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34B80" w14:textId="77777777" w:rsidR="00E71146"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00794BC7" w:rsidRPr="00E71146">
        <w:rPr>
          <w:rFonts w:ascii="Arial" w:hAnsi="Arial" w:cs="Arial" w:hint="eastAsia"/>
          <w:b/>
          <w:bCs/>
          <w:sz w:val="24"/>
        </w:rPr>
        <w:t>3</w:t>
      </w:r>
      <w:r>
        <w:rPr>
          <w:rFonts w:ascii="Arial" w:hAnsi="Arial" w:cs="Arial"/>
          <w:b/>
          <w:bCs/>
          <w:sz w:val="24"/>
        </w:rPr>
        <w:t>E (e-meeting)</w:t>
      </w:r>
      <w:r w:rsidRPr="000030C2">
        <w:rPr>
          <w:rFonts w:ascii="Arial" w:hAnsi="Arial" w:cs="Arial"/>
          <w:b/>
          <w:bCs/>
          <w:sz w:val="24"/>
        </w:rPr>
        <w:tab/>
      </w:r>
      <w:r w:rsidR="00794BC7" w:rsidRPr="00794BC7">
        <w:rPr>
          <w:rFonts w:ascii="Arial" w:hAnsi="Arial" w:cs="Arial"/>
          <w:b/>
          <w:bCs/>
          <w:sz w:val="24"/>
        </w:rPr>
        <w:t>S2-2208214</w:t>
      </w:r>
      <w:bookmarkStart w:id="0" w:name="_Hlk115088395"/>
    </w:p>
    <w:p w14:paraId="149C4AA3" w14:textId="19F1B682" w:rsidR="005A0D14" w:rsidRPr="00A82F36" w:rsidRDefault="00794BC7" w:rsidP="005A0D14">
      <w:pPr>
        <w:widowControl w:val="0"/>
        <w:pBdr>
          <w:bottom w:val="single" w:sz="4" w:space="1" w:color="auto"/>
        </w:pBdr>
        <w:tabs>
          <w:tab w:val="right" w:pos="9638"/>
        </w:tabs>
        <w:spacing w:after="0"/>
        <w:ind w:right="-57"/>
        <w:rPr>
          <w:rFonts w:ascii="Arial" w:eastAsia="Arial Unicode MS" w:hAnsi="Arial" w:cs="Arial"/>
          <w:b/>
          <w:bCs/>
        </w:rPr>
      </w:pPr>
      <w:r>
        <w:rPr>
          <w:rFonts w:ascii="Arial" w:hAnsi="Arial" w:cs="Arial"/>
          <w:b/>
          <w:bCs/>
          <w:sz w:val="24"/>
        </w:rPr>
        <w:t>Oct 10 – 14, 2022</w:t>
      </w:r>
      <w:bookmarkEnd w:id="0"/>
      <w:r w:rsidR="005A0D14">
        <w:rPr>
          <w:rFonts w:ascii="Arial" w:eastAsia="Arial Unicode MS" w:hAnsi="Arial" w:cs="Arial"/>
          <w:b/>
          <w:bCs/>
        </w:rPr>
        <w:tab/>
        <w:t>(was S2-2</w:t>
      </w:r>
      <w:r w:rsidR="005A0D14" w:rsidRPr="00A82F36">
        <w:rPr>
          <w:rFonts w:ascii="Arial" w:eastAsia="Arial Unicode MS" w:hAnsi="Arial" w:cs="Arial" w:hint="eastAsia"/>
          <w:b/>
          <w:bCs/>
        </w:rPr>
        <w:t>20</w:t>
      </w:r>
      <w:r w:rsidR="005A0D14"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5E3D62A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1921CEA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44952" w:rsidRPr="00144952">
        <w:rPr>
          <w:rFonts w:ascii="Arial" w:hAnsi="Arial" w:cs="Arial"/>
          <w:b/>
        </w:rPr>
        <w:t>KI#</w:t>
      </w:r>
      <w:r w:rsidR="007B16DB">
        <w:rPr>
          <w:rFonts w:ascii="Arial" w:hAnsi="Arial" w:cs="Arial"/>
          <w:b/>
        </w:rPr>
        <w:t>4&amp;5</w:t>
      </w:r>
      <w:r w:rsidR="00144952" w:rsidRPr="00144952">
        <w:rPr>
          <w:rFonts w:ascii="Arial" w:hAnsi="Arial" w:cs="Arial"/>
          <w:b/>
        </w:rPr>
        <w:t>,</w:t>
      </w:r>
      <w:r w:rsidR="007B16DB" w:rsidRPr="00144952">
        <w:rPr>
          <w:rFonts w:ascii="Arial" w:hAnsi="Arial" w:cs="Arial"/>
          <w:b/>
        </w:rPr>
        <w:t xml:space="preserve"> </w:t>
      </w:r>
      <w:r w:rsidR="00132425">
        <w:rPr>
          <w:rFonts w:asciiTheme="minorEastAsia" w:eastAsiaTheme="minorEastAsia" w:hAnsiTheme="minorEastAsia" w:cs="Arial" w:hint="eastAsia"/>
          <w:b/>
          <w:lang w:eastAsia="zh-CN"/>
        </w:rPr>
        <w:t>C</w:t>
      </w:r>
      <w:r w:rsidR="00144952" w:rsidRPr="00144952">
        <w:rPr>
          <w:rFonts w:ascii="Arial" w:hAnsi="Arial" w:cs="Arial"/>
          <w:b/>
        </w:rPr>
        <w:t>onclusion</w:t>
      </w:r>
      <w:r w:rsidR="00BD660F">
        <w:rPr>
          <w:rFonts w:ascii="Arial" w:hAnsi="Arial" w:cs="Arial"/>
          <w:b/>
        </w:rPr>
        <w:t>s</w:t>
      </w:r>
      <w:r w:rsidR="00F3297C">
        <w:rPr>
          <w:rFonts w:ascii="Arial" w:hAnsi="Arial" w:cs="Arial"/>
          <w:b/>
        </w:rPr>
        <w:t xml:space="preserve"> </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28928D5E"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BD660F" w:rsidRPr="00BD660F">
        <w:rPr>
          <w:rFonts w:ascii="Arial" w:hAnsi="Arial" w:cs="Arial"/>
          <w:i/>
        </w:rPr>
        <w:t>conclusions</w:t>
      </w:r>
      <w:r w:rsidR="00FB6ABC">
        <w:rPr>
          <w:rFonts w:ascii="Arial" w:hAnsi="Arial" w:cs="Arial"/>
          <w:i/>
        </w:rPr>
        <w:t xml:space="preserve"> for KI#</w:t>
      </w:r>
      <w:r w:rsidR="00A03D2D" w:rsidRPr="00A03D2D">
        <w:rPr>
          <w:rFonts w:ascii="Arial" w:hAnsi="Arial" w:cs="Arial"/>
          <w:i/>
        </w:rPr>
        <w:t>4&amp;5</w:t>
      </w:r>
      <w:r w:rsidR="00657C0A">
        <w:rPr>
          <w:rFonts w:ascii="Arial" w:hAnsi="Arial" w:cs="Arial"/>
          <w:i/>
        </w:rPr>
        <w:t xml:space="preserve">. </w:t>
      </w:r>
    </w:p>
    <w:p w14:paraId="39430E15" w14:textId="7F5F8EFE" w:rsidR="00794BC7" w:rsidRDefault="00794BC7" w:rsidP="00A41A9D">
      <w:pPr>
        <w:pStyle w:val="1"/>
        <w:numPr>
          <w:ilvl w:val="0"/>
          <w:numId w:val="1"/>
        </w:numPr>
        <w:rPr>
          <w:rFonts w:cs="Arial"/>
        </w:rPr>
      </w:pPr>
      <w:r w:rsidRPr="00E71146">
        <w:rPr>
          <w:rFonts w:cs="Arial" w:hint="eastAsia"/>
        </w:rPr>
        <w:t>Discussion</w:t>
      </w:r>
      <w:r w:rsidR="003B71B5">
        <w:rPr>
          <w:rFonts w:cs="Arial"/>
        </w:rPr>
        <w:t xml:space="preserve"> on PSDB</w:t>
      </w:r>
    </w:p>
    <w:p w14:paraId="503BDBAD" w14:textId="77777777" w:rsidR="00E71146" w:rsidRPr="008F1797" w:rsidRDefault="00E71146" w:rsidP="00E71146">
      <w:r w:rsidRPr="005A068D">
        <w:t>During the discussion in #153, the</w:t>
      </w:r>
      <w:r w:rsidRPr="008F1797">
        <w:t xml:space="preserve">re are </w:t>
      </w:r>
      <w:r>
        <w:t>three</w:t>
      </w:r>
      <w:r w:rsidRPr="008F1797">
        <w:t xml:space="preserve"> option</w:t>
      </w:r>
      <w:r>
        <w:t>s</w:t>
      </w:r>
      <w:r w:rsidRPr="008F1797">
        <w:t xml:space="preserve"> to define PSDB</w:t>
      </w:r>
    </w:p>
    <w:p w14:paraId="2367535E" w14:textId="77777777" w:rsidR="00E71146" w:rsidRPr="00D610D2" w:rsidRDefault="00E71146" w:rsidP="00E71146">
      <w:pPr>
        <w:rPr>
          <w:rFonts w:eastAsia="等线"/>
          <w:b/>
          <w:lang w:eastAsia="zh-CN"/>
        </w:rPr>
      </w:pPr>
      <w:r w:rsidRPr="00D610D2">
        <w:rPr>
          <w:rFonts w:eastAsia="等线"/>
          <w:lang w:eastAsia="zh-CN"/>
        </w:rPr>
        <w:t>Option1:</w:t>
      </w:r>
      <w:r w:rsidRPr="00D610D2">
        <w:rPr>
          <w:rFonts w:eastAsia="等线"/>
          <w:b/>
          <w:lang w:eastAsia="zh-CN"/>
        </w:rPr>
        <w:t xml:space="preserve"> </w:t>
      </w:r>
      <w:r w:rsidRPr="008F1797">
        <w:rPr>
          <w:rFonts w:eastAsia="等线"/>
          <w:lang w:val="en-US"/>
        </w:rPr>
        <w:t>From S2-2206231r07,</w:t>
      </w:r>
    </w:p>
    <w:p w14:paraId="4DF5F69E" w14:textId="77777777" w:rsidR="00E71146" w:rsidRPr="00D610D2" w:rsidRDefault="00E71146" w:rsidP="00A41A9D">
      <w:pPr>
        <w:pStyle w:val="B2"/>
        <w:numPr>
          <w:ilvl w:val="0"/>
          <w:numId w:val="4"/>
        </w:numPr>
        <w:rPr>
          <w:rFonts w:eastAsia="等线"/>
          <w:lang w:eastAsia="zh-CN"/>
        </w:rPr>
      </w:pPr>
      <w:r w:rsidRPr="008F1797">
        <w:rPr>
          <w:rFonts w:eastAsia="等线"/>
        </w:rPr>
        <w:t xml:space="preserve">PDU Set Delay Budget (PSDB) (solution 8, 9, 12, 14, 25, 26). </w:t>
      </w:r>
      <w:r w:rsidRPr="008F1797">
        <w:rPr>
          <w:lang w:eastAsia="zh-CN"/>
        </w:rPr>
        <w:t xml:space="preserve">The PDU Set Delay Budget defines an upper bound of the time that a PDU Set may be delayed between UE and the N6 termination point at the UPF. For DL, the PSDB indicates the upper bound of </w:t>
      </w:r>
      <w:r w:rsidRPr="005A068D">
        <w:rPr>
          <w:rFonts w:eastAsia="等线"/>
        </w:rPr>
        <w:t>time</w:t>
      </w:r>
      <w:r w:rsidRPr="008F1797">
        <w:rPr>
          <w:lang w:eastAsia="zh-CN"/>
        </w:rPr>
        <w:t xml:space="preserve"> </w:t>
      </w:r>
      <w:r w:rsidRPr="001A73C8">
        <w:rPr>
          <w:highlight w:val="yellow"/>
          <w:lang w:eastAsia="zh-CN"/>
        </w:rPr>
        <w:t>from the moment</w:t>
      </w:r>
      <w:r w:rsidRPr="008F1797">
        <w:rPr>
          <w:lang w:eastAsia="zh-CN"/>
        </w:rPr>
        <w:t xml:space="preserve"> when the </w:t>
      </w:r>
      <w:r w:rsidRPr="008F1797">
        <w:rPr>
          <w:highlight w:val="yellow"/>
          <w:lang w:eastAsia="zh-CN"/>
        </w:rPr>
        <w:t>first PDU</w:t>
      </w:r>
      <w:r w:rsidRPr="008F1797">
        <w:rPr>
          <w:lang w:eastAsia="zh-CN"/>
        </w:rPr>
        <w:t xml:space="preserve"> of a PDU Set arrives at UPF to the moment when </w:t>
      </w:r>
      <w:r w:rsidRPr="001A73C8">
        <w:rPr>
          <w:lang w:eastAsia="zh-CN"/>
        </w:rPr>
        <w:t>the last PDU</w:t>
      </w:r>
      <w:r w:rsidRPr="008F1797">
        <w:rPr>
          <w:lang w:eastAsia="zh-CN"/>
        </w:rPr>
        <w:t xml:space="preserve"> of the PDU Set is transmitted to UE.</w:t>
      </w:r>
      <w:r w:rsidRPr="008F1797">
        <w:t xml:space="preserve"> Similarly, for UL, the PSDB shows the upper bound of the time </w:t>
      </w:r>
      <w:r w:rsidRPr="001A73C8">
        <w:rPr>
          <w:highlight w:val="yellow"/>
        </w:rPr>
        <w:t>from the moment</w:t>
      </w:r>
      <w:r w:rsidRPr="008F1797">
        <w:t xml:space="preserve"> when the </w:t>
      </w:r>
      <w:r w:rsidRPr="001D25C8">
        <w:rPr>
          <w:highlight w:val="yellow"/>
        </w:rPr>
        <w:t>first PDU</w:t>
      </w:r>
      <w:r w:rsidRPr="008F1797">
        <w:t xml:space="preserve"> of the PDU Set is sent by the UE to the moment whe</w:t>
      </w:r>
      <w:r w:rsidRPr="001A73C8">
        <w:t>n last PDU o</w:t>
      </w:r>
      <w:r w:rsidRPr="008F1797">
        <w:t>f the PDU Set is delivered by the UPF to the N6. The AN PSDB is determined by PSDB subtracting CN</w:t>
      </w:r>
    </w:p>
    <w:p w14:paraId="7002F173" w14:textId="77777777" w:rsidR="00E71146" w:rsidRPr="00D610D2" w:rsidRDefault="00E71146" w:rsidP="00E71146">
      <w:pPr>
        <w:rPr>
          <w:rFonts w:eastAsia="等线"/>
          <w:lang w:eastAsia="zh-CN"/>
        </w:rPr>
      </w:pPr>
      <w:r w:rsidRPr="00D610D2">
        <w:rPr>
          <w:rFonts w:eastAsia="等线"/>
          <w:lang w:eastAsia="zh-CN"/>
        </w:rPr>
        <w:t>Option2:</w:t>
      </w:r>
      <w:r w:rsidRPr="005A068D">
        <w:rPr>
          <w:rFonts w:eastAsia="等线"/>
          <w:lang w:val="en-US"/>
        </w:rPr>
        <w:t xml:space="preserve"> </w:t>
      </w:r>
      <w:r w:rsidRPr="008F1797">
        <w:rPr>
          <w:rFonts w:eastAsia="等线"/>
          <w:lang w:val="en-US"/>
        </w:rPr>
        <w:t>From S2-2206231r0</w:t>
      </w:r>
      <w:r>
        <w:rPr>
          <w:rFonts w:eastAsia="等线"/>
          <w:lang w:val="en-US"/>
        </w:rPr>
        <w:t>4</w:t>
      </w:r>
    </w:p>
    <w:p w14:paraId="3BF5B1C1" w14:textId="77777777" w:rsidR="00E71146" w:rsidRPr="00D610D2" w:rsidRDefault="00E71146" w:rsidP="00A41A9D">
      <w:pPr>
        <w:pStyle w:val="B2"/>
        <w:numPr>
          <w:ilvl w:val="0"/>
          <w:numId w:val="4"/>
        </w:numPr>
        <w:rPr>
          <w:rFonts w:eastAsia="等线"/>
          <w:lang w:eastAsia="zh-CN"/>
        </w:rPr>
      </w:pPr>
      <w:r>
        <w:rPr>
          <w:lang w:eastAsia="zh-CN"/>
        </w:rPr>
        <w:t xml:space="preserve">The PDU Set Delay Budget defines an upper bound of the time that a PDU Set may be delayed between UE and the N6 termination point at the UPF. For DL, the PSDB indicates the upper bound of time </w:t>
      </w:r>
      <w:r w:rsidRPr="001A73C8">
        <w:rPr>
          <w:highlight w:val="yellow"/>
          <w:lang w:eastAsia="zh-CN"/>
        </w:rPr>
        <w:t>from the moment</w:t>
      </w:r>
      <w:r>
        <w:rPr>
          <w:lang w:eastAsia="zh-CN"/>
        </w:rPr>
        <w:t xml:space="preserve"> when the </w:t>
      </w:r>
      <w:r w:rsidRPr="001C141C">
        <w:rPr>
          <w:highlight w:val="yellow"/>
          <w:lang w:val="en-US" w:eastAsia="zh-CN"/>
        </w:rPr>
        <w:t>last bit of the last</w:t>
      </w:r>
      <w:r>
        <w:rPr>
          <w:lang w:eastAsia="zh-CN"/>
        </w:rPr>
        <w:t xml:space="preserve"> PDU of a PDU Set arrives at UPF to the moment when the </w:t>
      </w:r>
      <w:r w:rsidRPr="001A73C8">
        <w:rPr>
          <w:lang w:eastAsia="zh-CN"/>
        </w:rPr>
        <w:t xml:space="preserve">last </w:t>
      </w:r>
      <w:r w:rsidRPr="001A73C8">
        <w:rPr>
          <w:lang w:val="en-US" w:eastAsia="zh-CN"/>
        </w:rPr>
        <w:t xml:space="preserve">bit of the last </w:t>
      </w:r>
      <w:r w:rsidRPr="001A73C8">
        <w:rPr>
          <w:lang w:eastAsia="zh-CN"/>
        </w:rPr>
        <w:t>PDU</w:t>
      </w:r>
      <w:r>
        <w:rPr>
          <w:lang w:eastAsia="zh-CN"/>
        </w:rPr>
        <w:t xml:space="preserve"> of the PDU Set is transmitted to UE.</w:t>
      </w:r>
      <w:r w:rsidRPr="00EC0CC4">
        <w:t xml:space="preserve"> </w:t>
      </w:r>
      <w:r>
        <w:t xml:space="preserve">Similarly, for UL, the PSDB shows the upper bound of the time </w:t>
      </w:r>
      <w:r w:rsidRPr="001A73C8">
        <w:rPr>
          <w:highlight w:val="yellow"/>
        </w:rPr>
        <w:t>from the moment</w:t>
      </w:r>
      <w:r>
        <w:t xml:space="preserve"> when the </w:t>
      </w:r>
      <w:r w:rsidRPr="001C141C">
        <w:rPr>
          <w:highlight w:val="yellow"/>
          <w:lang w:val="en-US"/>
        </w:rPr>
        <w:t>last bit of the last</w:t>
      </w:r>
      <w:r>
        <w:t xml:space="preserve"> PDU of the PDU Set is sent by the UE to the moment when </w:t>
      </w:r>
      <w:r w:rsidRPr="001A73C8">
        <w:t xml:space="preserve">last </w:t>
      </w:r>
      <w:r w:rsidRPr="001A73C8">
        <w:rPr>
          <w:lang w:val="en-US"/>
        </w:rPr>
        <w:t xml:space="preserve">bit of the last </w:t>
      </w:r>
      <w:r w:rsidRPr="001A73C8">
        <w:t>PDU</w:t>
      </w:r>
      <w:r>
        <w:t xml:space="preserve"> of the PDU Set is delivered to the UPF. The AN PSDB </w:t>
      </w:r>
      <w:r w:rsidRPr="001B7C50">
        <w:t xml:space="preserve">is determined by </w:t>
      </w:r>
      <w:r>
        <w:t xml:space="preserve">PSDB </w:t>
      </w:r>
      <w:r w:rsidRPr="001B7C50">
        <w:t>subtracting</w:t>
      </w:r>
      <w:r>
        <w:t xml:space="preserve"> </w:t>
      </w:r>
      <w:r w:rsidRPr="001B7C50">
        <w:t>CN PDB</w:t>
      </w:r>
    </w:p>
    <w:p w14:paraId="5BB0FF05" w14:textId="77777777" w:rsidR="00E71146" w:rsidRPr="00D610D2" w:rsidRDefault="00E71146" w:rsidP="00E71146">
      <w:pPr>
        <w:rPr>
          <w:rFonts w:eastAsia="等线"/>
          <w:lang w:eastAsia="zh-CN"/>
        </w:rPr>
      </w:pPr>
      <w:r w:rsidRPr="00D610D2">
        <w:rPr>
          <w:rFonts w:eastAsia="等线"/>
          <w:lang w:eastAsia="zh-CN"/>
        </w:rPr>
        <w:t xml:space="preserve">Option3: </w:t>
      </w:r>
      <w:r w:rsidRPr="008F1797">
        <w:rPr>
          <w:rFonts w:eastAsia="等线"/>
          <w:lang w:val="en-US"/>
        </w:rPr>
        <w:t>From S2-2206231r08,</w:t>
      </w:r>
    </w:p>
    <w:p w14:paraId="30344EB7" w14:textId="77777777" w:rsidR="00E71146" w:rsidRPr="005A068D" w:rsidRDefault="00E71146" w:rsidP="00A41A9D">
      <w:pPr>
        <w:pStyle w:val="B2"/>
        <w:numPr>
          <w:ilvl w:val="0"/>
          <w:numId w:val="4"/>
        </w:numPr>
        <w:rPr>
          <w:rFonts w:eastAsia="等线"/>
          <w:highlight w:val="yellow"/>
        </w:rPr>
      </w:pPr>
      <w:r w:rsidRPr="008F1797">
        <w:rPr>
          <w:rFonts w:eastAsia="等线"/>
        </w:rPr>
        <w:t xml:space="preserve">PDU Set Delay Budget (PSDB) (solution 8, 9, 12, 14, 25, 26). The PDU Set Delay Budget defines an upper bound of the time taken to </w:t>
      </w:r>
      <w:r w:rsidRPr="00946B26">
        <w:rPr>
          <w:rFonts w:eastAsia="等线"/>
          <w:highlight w:val="yellow"/>
        </w:rPr>
        <w:t>transmit all the PDUs within a PDU Set</w:t>
      </w:r>
      <w:r w:rsidRPr="008F1797">
        <w:rPr>
          <w:rFonts w:eastAsia="等线"/>
        </w:rPr>
        <w:t xml:space="preserve">. This is determined by the sum of the </w:t>
      </w:r>
      <w:r w:rsidRPr="00946B26">
        <w:t>time</w:t>
      </w:r>
      <w:r w:rsidRPr="008F1797">
        <w:rPr>
          <w:rFonts w:eastAsia="等线"/>
        </w:rPr>
        <w:t xml:space="preserve"> taken by the 5GS to deliver all the PDUs within the PDU Set. </w:t>
      </w:r>
      <w:r w:rsidRPr="005A068D">
        <w:rPr>
          <w:rFonts w:eastAsia="等线"/>
          <w:highlight w:val="yellow"/>
        </w:rPr>
        <w:t>Time taken to deliver an individual PDU is the amount of time taken between UE and N6 termination point at the UPF.</w:t>
      </w:r>
    </w:p>
    <w:p w14:paraId="61BC8B89" w14:textId="77777777" w:rsidR="00E71146" w:rsidRPr="00D610D2" w:rsidRDefault="00E71146" w:rsidP="00E71146">
      <w:pPr>
        <w:rPr>
          <w:rFonts w:eastAsia="等线"/>
          <w:lang w:val="x-none" w:eastAsia="zh-CN"/>
        </w:rPr>
      </w:pPr>
    </w:p>
    <w:p w14:paraId="1941E46F" w14:textId="77777777" w:rsidR="00E71146" w:rsidRPr="0019422B" w:rsidRDefault="00E71146" w:rsidP="00E71146">
      <w:pPr>
        <w:rPr>
          <w:rFonts w:eastAsia="等线"/>
          <w:b/>
          <w:u w:val="single"/>
          <w:lang w:val="x-none" w:eastAsia="zh-CN"/>
        </w:rPr>
      </w:pPr>
      <w:r w:rsidRPr="0019422B">
        <w:rPr>
          <w:rFonts w:eastAsia="等线" w:hint="eastAsia"/>
          <w:b/>
          <w:u w:val="single"/>
          <w:lang w:val="x-none" w:eastAsia="zh-CN"/>
        </w:rPr>
        <w:t>&lt;</w:t>
      </w:r>
      <w:r w:rsidRPr="0019422B">
        <w:rPr>
          <w:rFonts w:eastAsia="等线"/>
          <w:b/>
          <w:u w:val="single"/>
          <w:lang w:eastAsia="zh-CN"/>
        </w:rPr>
        <w:t>The main concerns for option</w:t>
      </w:r>
      <w:r>
        <w:rPr>
          <w:rFonts w:eastAsia="等线"/>
          <w:b/>
          <w:u w:val="single"/>
          <w:lang w:eastAsia="zh-CN"/>
        </w:rPr>
        <w:t>1</w:t>
      </w:r>
      <w:r w:rsidRPr="0019422B">
        <w:rPr>
          <w:rFonts w:eastAsia="等线"/>
          <w:b/>
          <w:u w:val="single"/>
          <w:lang w:val="x-none" w:eastAsia="zh-CN"/>
        </w:rPr>
        <w:t>&gt;</w:t>
      </w:r>
    </w:p>
    <w:p w14:paraId="0FE52BC0" w14:textId="77777777" w:rsidR="00E71146" w:rsidRPr="0019422B" w:rsidRDefault="00E71146" w:rsidP="00A41A9D">
      <w:pPr>
        <w:numPr>
          <w:ilvl w:val="0"/>
          <w:numId w:val="5"/>
        </w:numPr>
        <w:tabs>
          <w:tab w:val="num" w:pos="1440"/>
        </w:tabs>
        <w:rPr>
          <w:rFonts w:eastAsia="等线"/>
          <w:lang w:val="x-none" w:eastAsia="zh-CN"/>
        </w:rPr>
      </w:pPr>
      <w:r w:rsidRPr="0019422B">
        <w:rPr>
          <w:rFonts w:eastAsia="等线"/>
          <w:lang w:val="x-none" w:eastAsia="zh-CN"/>
        </w:rPr>
        <w:t xml:space="preserve">Jitter in N6 may cause some </w:t>
      </w:r>
      <w:r>
        <w:rPr>
          <w:rFonts w:eastAsia="等线"/>
          <w:lang w:val="x-none" w:eastAsia="zh-CN"/>
        </w:rPr>
        <w:t>PDU</w:t>
      </w:r>
      <w:r w:rsidRPr="0019422B">
        <w:rPr>
          <w:rFonts w:eastAsia="等线"/>
          <w:lang w:val="x-none" w:eastAsia="zh-CN"/>
        </w:rPr>
        <w:t xml:space="preserve"> arrive late and</w:t>
      </w:r>
      <w:r>
        <w:rPr>
          <w:rFonts w:eastAsia="等线"/>
          <w:lang w:val="x-none" w:eastAsia="zh-CN"/>
        </w:rPr>
        <w:t xml:space="preserve"> those PDUs have</w:t>
      </w:r>
      <w:r w:rsidRPr="0019422B">
        <w:rPr>
          <w:rFonts w:eastAsia="等线"/>
          <w:lang w:val="x-none" w:eastAsia="zh-CN"/>
        </w:rPr>
        <w:t xml:space="preserve"> no sufficient delay budget, as shown in figure1-1.</w:t>
      </w:r>
    </w:p>
    <w:p w14:paraId="65CC2BC8" w14:textId="663E61D5" w:rsidR="00E71146" w:rsidRPr="0019422B" w:rsidRDefault="00E71146" w:rsidP="00A41A9D">
      <w:pPr>
        <w:numPr>
          <w:ilvl w:val="0"/>
          <w:numId w:val="5"/>
        </w:numPr>
        <w:tabs>
          <w:tab w:val="num" w:pos="1440"/>
        </w:tabs>
        <w:rPr>
          <w:rFonts w:eastAsia="等线"/>
          <w:lang w:val="x-none" w:eastAsia="zh-CN"/>
        </w:rPr>
      </w:pPr>
      <w:r w:rsidRPr="0019422B">
        <w:rPr>
          <w:rFonts w:eastAsia="等线"/>
          <w:lang w:val="x-none" w:eastAsia="zh-CN"/>
        </w:rPr>
        <w:t xml:space="preserve">The even worse case is shown in figure1-2, </w:t>
      </w:r>
      <w:r>
        <w:rPr>
          <w:rFonts w:eastAsia="等线"/>
          <w:lang w:val="x-none" w:eastAsia="zh-CN"/>
        </w:rPr>
        <w:t xml:space="preserve">some </w:t>
      </w:r>
      <w:r w:rsidRPr="0019422B">
        <w:rPr>
          <w:rFonts w:eastAsia="等线"/>
          <w:lang w:val="x-none" w:eastAsia="zh-CN"/>
        </w:rPr>
        <w:t>PDU</w:t>
      </w:r>
      <w:r w:rsidR="009F5C36">
        <w:rPr>
          <w:rFonts w:eastAsia="等线" w:hint="eastAsia"/>
          <w:lang w:val="x-none" w:eastAsia="zh-CN"/>
        </w:rPr>
        <w:t>s</w:t>
      </w:r>
      <w:r w:rsidRPr="0019422B">
        <w:rPr>
          <w:rFonts w:eastAsia="等线"/>
          <w:lang w:val="x-none" w:eastAsia="zh-CN"/>
        </w:rPr>
        <w:t xml:space="preserve"> arrive after the PSDB is expiry.  </w:t>
      </w:r>
    </w:p>
    <w:p w14:paraId="64B878FC" w14:textId="77777777" w:rsidR="00E71146" w:rsidRDefault="00E71146" w:rsidP="00E71146">
      <w:pPr>
        <w:jc w:val="center"/>
      </w:pPr>
      <w:r>
        <w:object w:dxaOrig="16701" w:dyaOrig="4791" w14:anchorId="5ED5D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8.1pt" o:ole="">
            <v:imagedata r:id="rId13" o:title=""/>
          </v:shape>
          <o:OLEObject Type="Embed" ProgID="Visio.Drawing.15" ShapeID="_x0000_i1025" DrawAspect="Content" ObjectID="_1726084932" r:id="rId14"/>
        </w:object>
      </w:r>
    </w:p>
    <w:p w14:paraId="140659E1" w14:textId="77777777" w:rsidR="00E71146" w:rsidRDefault="00E71146" w:rsidP="00E71146">
      <w:pPr>
        <w:jc w:val="center"/>
        <w:rPr>
          <w:rFonts w:eastAsia="等线"/>
          <w:lang w:eastAsia="zh-CN"/>
        </w:rPr>
      </w:pPr>
      <w:r w:rsidRPr="00D610D2">
        <w:rPr>
          <w:rFonts w:eastAsia="等线" w:hint="eastAsia"/>
          <w:lang w:eastAsia="zh-CN"/>
        </w:rPr>
        <w:t>F</w:t>
      </w:r>
      <w:r w:rsidRPr="00D610D2">
        <w:rPr>
          <w:rFonts w:eastAsia="等线"/>
          <w:lang w:eastAsia="zh-CN"/>
        </w:rPr>
        <w:t>igure-1</w:t>
      </w:r>
    </w:p>
    <w:p w14:paraId="52B2C9A7" w14:textId="77777777" w:rsidR="00E71146" w:rsidRDefault="00E71146" w:rsidP="00E71146">
      <w:pPr>
        <w:rPr>
          <w:rFonts w:eastAsia="等线"/>
          <w:b/>
          <w:u w:val="single"/>
          <w:lang w:val="x-none" w:eastAsia="zh-CN"/>
        </w:rPr>
      </w:pPr>
      <w:r w:rsidRPr="0019422B">
        <w:rPr>
          <w:rFonts w:eastAsia="等线" w:hint="eastAsia"/>
          <w:b/>
          <w:u w:val="single"/>
          <w:lang w:val="x-none" w:eastAsia="zh-CN"/>
        </w:rPr>
        <w:t>&lt;</w:t>
      </w:r>
      <w:r w:rsidRPr="0019422B">
        <w:rPr>
          <w:rFonts w:eastAsia="等线"/>
          <w:b/>
          <w:u w:val="single"/>
          <w:lang w:eastAsia="zh-CN"/>
        </w:rPr>
        <w:t>The main concerns for option2</w:t>
      </w:r>
      <w:r w:rsidRPr="0019422B">
        <w:rPr>
          <w:rFonts w:eastAsia="等线"/>
          <w:b/>
          <w:u w:val="single"/>
          <w:lang w:val="x-none" w:eastAsia="zh-CN"/>
        </w:rPr>
        <w:t>&gt;</w:t>
      </w:r>
    </w:p>
    <w:p w14:paraId="2FEEFF5C" w14:textId="763B2AED" w:rsidR="00E71146" w:rsidRPr="0019422B" w:rsidRDefault="00E71146" w:rsidP="00A41A9D">
      <w:pPr>
        <w:numPr>
          <w:ilvl w:val="0"/>
          <w:numId w:val="5"/>
        </w:numPr>
        <w:rPr>
          <w:rFonts w:eastAsia="等线"/>
          <w:lang w:val="en-US" w:eastAsia="zh-CN"/>
        </w:rPr>
      </w:pPr>
      <w:r w:rsidRPr="0019422B">
        <w:rPr>
          <w:rFonts w:eastAsia="等线"/>
          <w:lang w:val="en-US" w:eastAsia="zh-CN"/>
        </w:rPr>
        <w:t xml:space="preserve">The duration of </w:t>
      </w:r>
      <w:r w:rsidRPr="0019422B">
        <w:rPr>
          <w:rFonts w:eastAsia="等线"/>
          <w:lang w:val="x-none" w:eastAsia="zh-CN"/>
        </w:rPr>
        <w:t>P</w:t>
      </w:r>
      <w:r w:rsidRPr="0019422B">
        <w:rPr>
          <w:rFonts w:eastAsia="等线"/>
          <w:lang w:val="en-US" w:eastAsia="zh-CN"/>
        </w:rPr>
        <w:t xml:space="preserve">SDB </w:t>
      </w:r>
      <w:r w:rsidRPr="0019422B">
        <w:rPr>
          <w:rFonts w:eastAsia="等线"/>
          <w:lang w:val="x-none" w:eastAsia="zh-CN"/>
        </w:rPr>
        <w:t>is flexible and up to the arrival time of the last PDU. The later the last PDU arrives, the longer the PSDB is</w:t>
      </w:r>
      <w:r w:rsidR="009F5C36">
        <w:rPr>
          <w:rFonts w:eastAsia="等线"/>
          <w:lang w:val="x-none" w:eastAsia="zh-CN"/>
        </w:rPr>
        <w:t>.</w:t>
      </w:r>
    </w:p>
    <w:p w14:paraId="7EC73147" w14:textId="49639E28" w:rsidR="00E71146" w:rsidRPr="0019422B" w:rsidRDefault="00E71146" w:rsidP="00A41A9D">
      <w:pPr>
        <w:numPr>
          <w:ilvl w:val="0"/>
          <w:numId w:val="5"/>
        </w:numPr>
        <w:rPr>
          <w:rFonts w:eastAsia="等线"/>
          <w:lang w:val="en-US" w:eastAsia="zh-CN"/>
        </w:rPr>
      </w:pPr>
      <w:r w:rsidRPr="0019422B">
        <w:rPr>
          <w:rFonts w:eastAsia="等线"/>
          <w:lang w:val="en-US" w:eastAsia="zh-CN"/>
        </w:rPr>
        <w:t>Option2 is not reliable since it closely depends</w:t>
      </w:r>
      <w:r w:rsidRPr="0019422B">
        <w:rPr>
          <w:rFonts w:eastAsia="等线"/>
          <w:lang w:val="x-none" w:eastAsia="zh-CN"/>
        </w:rPr>
        <w:t xml:space="preserve"> on the last the PDU </w:t>
      </w:r>
      <w:r w:rsidRPr="0019422B">
        <w:rPr>
          <w:rFonts w:eastAsia="等线"/>
          <w:lang w:val="en-US" w:eastAsia="zh-CN"/>
        </w:rPr>
        <w:t xml:space="preserve">but </w:t>
      </w:r>
      <w:proofErr w:type="spellStart"/>
      <w:r w:rsidRPr="0019422B">
        <w:rPr>
          <w:rFonts w:eastAsia="等线"/>
          <w:lang w:val="en-US" w:eastAsia="zh-CN"/>
        </w:rPr>
        <w:t>t</w:t>
      </w:r>
      <w:r w:rsidRPr="0019422B">
        <w:rPr>
          <w:rFonts w:eastAsia="等线"/>
          <w:lang w:val="x-none" w:eastAsia="zh-CN"/>
        </w:rPr>
        <w:t>he</w:t>
      </w:r>
      <w:proofErr w:type="spellEnd"/>
      <w:r w:rsidRPr="0019422B">
        <w:rPr>
          <w:rFonts w:eastAsia="等线"/>
          <w:lang w:val="x-none" w:eastAsia="zh-CN"/>
        </w:rPr>
        <w:t xml:space="preserve"> last PDU may </w:t>
      </w:r>
      <w:r w:rsidR="009F5C36">
        <w:rPr>
          <w:rFonts w:eastAsia="等线"/>
          <w:lang w:val="x-none" w:eastAsia="zh-CN"/>
        </w:rPr>
        <w:t xml:space="preserve">be </w:t>
      </w:r>
      <w:r w:rsidRPr="0019422B">
        <w:rPr>
          <w:rFonts w:eastAsia="等线"/>
          <w:lang w:val="x-none" w:eastAsia="zh-CN"/>
        </w:rPr>
        <w:t>lost.</w:t>
      </w:r>
    </w:p>
    <w:p w14:paraId="3ABA6E39" w14:textId="188CE78A" w:rsidR="00E71146" w:rsidRPr="0019422B" w:rsidRDefault="00E71146" w:rsidP="00A41A9D">
      <w:pPr>
        <w:numPr>
          <w:ilvl w:val="0"/>
          <w:numId w:val="5"/>
        </w:numPr>
        <w:rPr>
          <w:rFonts w:eastAsia="等线"/>
          <w:lang w:val="en-US" w:eastAsia="zh-CN"/>
        </w:rPr>
      </w:pPr>
      <w:r w:rsidRPr="0019422B">
        <w:rPr>
          <w:rFonts w:eastAsia="等线"/>
          <w:lang w:val="x-none" w:eastAsia="zh-CN"/>
        </w:rPr>
        <w:t xml:space="preserve">And it is unclear how to treat the previous PDU’s delay budget when the last PDU </w:t>
      </w:r>
      <w:r w:rsidR="009F5C36">
        <w:rPr>
          <w:rFonts w:eastAsia="等线"/>
          <w:lang w:val="x-none" w:eastAsia="zh-CN"/>
        </w:rPr>
        <w:t>does not arrive</w:t>
      </w:r>
      <w:r w:rsidRPr="0019422B">
        <w:rPr>
          <w:rFonts w:eastAsia="等线"/>
          <w:lang w:val="x-none" w:eastAsia="zh-CN"/>
        </w:rPr>
        <w:t>.</w:t>
      </w:r>
    </w:p>
    <w:p w14:paraId="1D235D3F" w14:textId="77777777" w:rsidR="00E71146" w:rsidRPr="0019422B" w:rsidRDefault="00E71146" w:rsidP="00E71146">
      <w:pPr>
        <w:jc w:val="center"/>
        <w:rPr>
          <w:rFonts w:eastAsia="等线"/>
          <w:lang w:val="x-none" w:eastAsia="zh-CN"/>
        </w:rPr>
      </w:pPr>
    </w:p>
    <w:p w14:paraId="70BCF9DF" w14:textId="211BCD13" w:rsidR="00E71146" w:rsidRDefault="00E71146" w:rsidP="00E71146">
      <w:pPr>
        <w:jc w:val="center"/>
        <w:rPr>
          <w:rFonts w:eastAsia="等线"/>
          <w:lang w:eastAsia="zh-CN"/>
        </w:rPr>
      </w:pPr>
      <w:r w:rsidRPr="0019422B">
        <w:rPr>
          <w:rFonts w:eastAsia="等线"/>
          <w:noProof/>
          <w:lang w:eastAsia="zh-CN"/>
        </w:rPr>
        <w:drawing>
          <wp:inline distT="0" distB="0" distL="0" distR="0" wp14:anchorId="4DEE9724" wp14:editId="3DAC96A3">
            <wp:extent cx="4540250" cy="187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0250" cy="1873250"/>
                    </a:xfrm>
                    <a:prstGeom prst="rect">
                      <a:avLst/>
                    </a:prstGeom>
                    <a:noFill/>
                    <a:ln>
                      <a:noFill/>
                    </a:ln>
                  </pic:spPr>
                </pic:pic>
              </a:graphicData>
            </a:graphic>
          </wp:inline>
        </w:drawing>
      </w:r>
    </w:p>
    <w:p w14:paraId="1CCAE4DD" w14:textId="77777777" w:rsidR="00E71146" w:rsidRDefault="00E71146" w:rsidP="00E71146">
      <w:pPr>
        <w:jc w:val="center"/>
        <w:rPr>
          <w:rFonts w:eastAsia="等线"/>
          <w:lang w:eastAsia="zh-CN"/>
        </w:rPr>
      </w:pPr>
      <w:r w:rsidRPr="00D610D2">
        <w:rPr>
          <w:rFonts w:eastAsia="等线" w:hint="eastAsia"/>
          <w:lang w:eastAsia="zh-CN"/>
        </w:rPr>
        <w:t>F</w:t>
      </w:r>
      <w:r w:rsidRPr="00D610D2">
        <w:rPr>
          <w:rFonts w:eastAsia="等线"/>
          <w:lang w:eastAsia="zh-CN"/>
        </w:rPr>
        <w:t>igure-</w:t>
      </w:r>
      <w:r>
        <w:rPr>
          <w:rFonts w:eastAsia="等线"/>
          <w:lang w:eastAsia="zh-CN"/>
        </w:rPr>
        <w:t>2</w:t>
      </w:r>
    </w:p>
    <w:p w14:paraId="2EBAA7B6" w14:textId="77777777" w:rsidR="00E71146" w:rsidRPr="00D610D2" w:rsidRDefault="00E71146" w:rsidP="00E71146">
      <w:pPr>
        <w:jc w:val="center"/>
        <w:rPr>
          <w:rFonts w:eastAsia="等线"/>
          <w:lang w:eastAsia="zh-CN"/>
        </w:rPr>
      </w:pPr>
    </w:p>
    <w:p w14:paraId="49C0B826" w14:textId="77777777" w:rsidR="00E71146" w:rsidRPr="00D610D2" w:rsidRDefault="00E71146" w:rsidP="00E71146">
      <w:pPr>
        <w:rPr>
          <w:rFonts w:eastAsia="等线"/>
          <w:lang w:val="x-none" w:eastAsia="zh-CN"/>
        </w:rPr>
      </w:pPr>
      <w:r w:rsidRPr="00D610D2">
        <w:rPr>
          <w:rFonts w:eastAsia="等线"/>
          <w:lang w:val="x-none" w:eastAsia="zh-CN"/>
        </w:rPr>
        <w:t>The following table shows a brief summary of the cons and sums of the three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3054"/>
        <w:gridCol w:w="3102"/>
        <w:gridCol w:w="2393"/>
      </w:tblGrid>
      <w:tr w:rsidR="00E71146" w:rsidRPr="00D610D2" w14:paraId="66DF687D" w14:textId="77777777" w:rsidTr="001C141C">
        <w:tc>
          <w:tcPr>
            <w:tcW w:w="1101" w:type="dxa"/>
            <w:shd w:val="clear" w:color="auto" w:fill="auto"/>
          </w:tcPr>
          <w:p w14:paraId="01656B24" w14:textId="77777777" w:rsidR="00E71146" w:rsidRPr="00D610D2" w:rsidRDefault="00E71146" w:rsidP="001C141C">
            <w:pPr>
              <w:rPr>
                <w:rFonts w:eastAsia="等线"/>
                <w:lang w:val="x-none" w:eastAsia="zh-CN"/>
              </w:rPr>
            </w:pPr>
          </w:p>
        </w:tc>
        <w:tc>
          <w:tcPr>
            <w:tcW w:w="3118" w:type="dxa"/>
            <w:shd w:val="clear" w:color="auto" w:fill="auto"/>
          </w:tcPr>
          <w:p w14:paraId="2ACBF5AF" w14:textId="77777777" w:rsidR="00E71146" w:rsidRPr="00D610D2" w:rsidRDefault="00E71146" w:rsidP="001C141C">
            <w:pPr>
              <w:rPr>
                <w:rFonts w:eastAsia="等线"/>
                <w:lang w:val="x-none" w:eastAsia="zh-CN"/>
              </w:rPr>
            </w:pPr>
            <w:r w:rsidRPr="00D610D2">
              <w:rPr>
                <w:rFonts w:eastAsia="等线" w:hint="eastAsia"/>
                <w:lang w:val="x-none" w:eastAsia="zh-CN"/>
              </w:rPr>
              <w:t>O</w:t>
            </w:r>
            <w:r w:rsidRPr="00D610D2">
              <w:rPr>
                <w:rFonts w:eastAsia="等线"/>
                <w:lang w:val="x-none" w:eastAsia="zh-CN"/>
              </w:rPr>
              <w:t>ption1</w:t>
            </w:r>
          </w:p>
        </w:tc>
        <w:tc>
          <w:tcPr>
            <w:tcW w:w="3171" w:type="dxa"/>
            <w:shd w:val="clear" w:color="auto" w:fill="auto"/>
          </w:tcPr>
          <w:p w14:paraId="6D9CF77D" w14:textId="77777777" w:rsidR="00E71146" w:rsidRPr="00D610D2" w:rsidRDefault="00E71146" w:rsidP="001C141C">
            <w:pPr>
              <w:rPr>
                <w:rFonts w:eastAsia="等线"/>
                <w:lang w:val="x-none" w:eastAsia="zh-CN"/>
              </w:rPr>
            </w:pPr>
            <w:r w:rsidRPr="00D610D2">
              <w:rPr>
                <w:rFonts w:eastAsia="等线" w:hint="eastAsia"/>
                <w:lang w:val="x-none" w:eastAsia="zh-CN"/>
              </w:rPr>
              <w:t>O</w:t>
            </w:r>
            <w:r w:rsidRPr="00D610D2">
              <w:rPr>
                <w:rFonts w:eastAsia="等线"/>
                <w:lang w:val="x-none" w:eastAsia="zh-CN"/>
              </w:rPr>
              <w:t>ption2</w:t>
            </w:r>
          </w:p>
        </w:tc>
        <w:tc>
          <w:tcPr>
            <w:tcW w:w="2464" w:type="dxa"/>
            <w:shd w:val="clear" w:color="auto" w:fill="auto"/>
          </w:tcPr>
          <w:p w14:paraId="39CF759A" w14:textId="77777777" w:rsidR="00E71146" w:rsidRPr="00D610D2" w:rsidRDefault="00E71146" w:rsidP="001C141C">
            <w:pPr>
              <w:rPr>
                <w:rFonts w:eastAsia="等线"/>
                <w:lang w:val="x-none" w:eastAsia="zh-CN"/>
              </w:rPr>
            </w:pPr>
            <w:r w:rsidRPr="00D610D2">
              <w:rPr>
                <w:rFonts w:eastAsia="等线" w:hint="eastAsia"/>
                <w:lang w:val="x-none" w:eastAsia="zh-CN"/>
              </w:rPr>
              <w:t>O</w:t>
            </w:r>
            <w:r w:rsidRPr="00D610D2">
              <w:rPr>
                <w:rFonts w:eastAsia="等线"/>
                <w:lang w:val="x-none" w:eastAsia="zh-CN"/>
              </w:rPr>
              <w:t>ption3</w:t>
            </w:r>
          </w:p>
        </w:tc>
      </w:tr>
      <w:tr w:rsidR="00E71146" w:rsidRPr="00D610D2" w14:paraId="31ED08A4" w14:textId="77777777" w:rsidTr="001C141C">
        <w:tc>
          <w:tcPr>
            <w:tcW w:w="1101" w:type="dxa"/>
            <w:shd w:val="clear" w:color="auto" w:fill="auto"/>
          </w:tcPr>
          <w:p w14:paraId="23B8718F" w14:textId="023C0FA2" w:rsidR="00E71146" w:rsidRPr="00D610D2" w:rsidRDefault="00E71146" w:rsidP="001C141C">
            <w:pPr>
              <w:rPr>
                <w:rFonts w:eastAsia="等线"/>
                <w:lang w:val="x-none" w:eastAsia="zh-CN"/>
              </w:rPr>
            </w:pPr>
            <w:r w:rsidRPr="00D610D2">
              <w:rPr>
                <w:rFonts w:eastAsia="等线" w:hint="eastAsia"/>
                <w:lang w:val="x-none" w:eastAsia="zh-CN"/>
              </w:rPr>
              <w:t>C</w:t>
            </w:r>
            <w:r w:rsidRPr="00D610D2">
              <w:rPr>
                <w:rFonts w:eastAsia="等线"/>
                <w:lang w:val="x-none" w:eastAsia="zh-CN"/>
              </w:rPr>
              <w:t>o</w:t>
            </w:r>
            <w:r w:rsidR="009F5C36">
              <w:rPr>
                <w:rFonts w:eastAsia="等线"/>
                <w:lang w:val="x-none" w:eastAsia="zh-CN"/>
              </w:rPr>
              <w:t>n</w:t>
            </w:r>
            <w:r w:rsidRPr="00D610D2">
              <w:rPr>
                <w:rFonts w:eastAsia="等线"/>
                <w:lang w:val="x-none" w:eastAsia="zh-CN"/>
              </w:rPr>
              <w:t>s</w:t>
            </w:r>
          </w:p>
        </w:tc>
        <w:tc>
          <w:tcPr>
            <w:tcW w:w="3118" w:type="dxa"/>
            <w:shd w:val="clear" w:color="auto" w:fill="auto"/>
          </w:tcPr>
          <w:p w14:paraId="75E92EDF" w14:textId="77777777" w:rsidR="00E71146" w:rsidRPr="0019422B" w:rsidRDefault="00E71146" w:rsidP="00A41A9D">
            <w:pPr>
              <w:numPr>
                <w:ilvl w:val="0"/>
                <w:numId w:val="5"/>
              </w:numPr>
              <w:rPr>
                <w:rFonts w:eastAsia="等线"/>
                <w:lang w:val="x-none" w:eastAsia="zh-CN"/>
              </w:rPr>
            </w:pPr>
            <w:r w:rsidRPr="0019422B">
              <w:rPr>
                <w:rFonts w:eastAsia="等线"/>
                <w:lang w:val="x-none" w:eastAsia="zh-CN"/>
              </w:rPr>
              <w:t xml:space="preserve">Jitter in N6 may cause some </w:t>
            </w:r>
            <w:r>
              <w:rPr>
                <w:rFonts w:eastAsia="等线"/>
                <w:lang w:val="x-none" w:eastAsia="zh-CN"/>
              </w:rPr>
              <w:t>PDU</w:t>
            </w:r>
            <w:r w:rsidRPr="0019422B">
              <w:rPr>
                <w:rFonts w:eastAsia="等线"/>
                <w:lang w:val="x-none" w:eastAsia="zh-CN"/>
              </w:rPr>
              <w:t xml:space="preserve"> arrive late and</w:t>
            </w:r>
            <w:r>
              <w:rPr>
                <w:rFonts w:eastAsia="等线"/>
                <w:lang w:val="x-none" w:eastAsia="zh-CN"/>
              </w:rPr>
              <w:t xml:space="preserve"> those PDUs have</w:t>
            </w:r>
            <w:r w:rsidRPr="0019422B">
              <w:rPr>
                <w:rFonts w:eastAsia="等线"/>
                <w:lang w:val="x-none" w:eastAsia="zh-CN"/>
              </w:rPr>
              <w:t xml:space="preserve"> no sufficient delay budget, as shown in figure1-1.</w:t>
            </w:r>
          </w:p>
          <w:p w14:paraId="0DB81C7F" w14:textId="0DB74C03" w:rsidR="00E71146" w:rsidRPr="0019422B" w:rsidRDefault="00E71146" w:rsidP="00A41A9D">
            <w:pPr>
              <w:numPr>
                <w:ilvl w:val="0"/>
                <w:numId w:val="5"/>
              </w:numPr>
              <w:tabs>
                <w:tab w:val="num" w:pos="1440"/>
              </w:tabs>
              <w:rPr>
                <w:rFonts w:eastAsia="等线"/>
                <w:lang w:val="x-none" w:eastAsia="zh-CN"/>
              </w:rPr>
            </w:pPr>
            <w:r w:rsidRPr="0019422B">
              <w:rPr>
                <w:rFonts w:eastAsia="等线"/>
                <w:lang w:val="x-none" w:eastAsia="zh-CN"/>
              </w:rPr>
              <w:t xml:space="preserve">The even worse case is shown in figure1-2, </w:t>
            </w:r>
            <w:r>
              <w:rPr>
                <w:rFonts w:eastAsia="等线"/>
                <w:lang w:val="x-none" w:eastAsia="zh-CN"/>
              </w:rPr>
              <w:t xml:space="preserve">some </w:t>
            </w:r>
            <w:r w:rsidRPr="0019422B">
              <w:rPr>
                <w:rFonts w:eastAsia="等线"/>
                <w:lang w:val="x-none" w:eastAsia="zh-CN"/>
              </w:rPr>
              <w:t xml:space="preserve">PDU arrive after the PSDB is expiry.  </w:t>
            </w:r>
          </w:p>
          <w:p w14:paraId="6B29F4CC" w14:textId="77777777" w:rsidR="00E71146" w:rsidRPr="0019422B" w:rsidRDefault="00E71146" w:rsidP="001C141C">
            <w:pPr>
              <w:rPr>
                <w:rFonts w:eastAsia="等线"/>
                <w:lang w:val="x-none" w:eastAsia="zh-CN"/>
              </w:rPr>
            </w:pPr>
          </w:p>
        </w:tc>
        <w:tc>
          <w:tcPr>
            <w:tcW w:w="3171" w:type="dxa"/>
            <w:shd w:val="clear" w:color="auto" w:fill="auto"/>
          </w:tcPr>
          <w:p w14:paraId="43A12CF2" w14:textId="26BF906A" w:rsidR="00E71146" w:rsidRPr="0019422B" w:rsidRDefault="00E71146" w:rsidP="00A41A9D">
            <w:pPr>
              <w:numPr>
                <w:ilvl w:val="0"/>
                <w:numId w:val="5"/>
              </w:numPr>
              <w:rPr>
                <w:rFonts w:eastAsia="等线"/>
                <w:lang w:val="en-US" w:eastAsia="zh-CN"/>
              </w:rPr>
            </w:pPr>
            <w:r w:rsidRPr="0019422B">
              <w:rPr>
                <w:rFonts w:eastAsia="等线"/>
                <w:lang w:val="en-US" w:eastAsia="zh-CN"/>
              </w:rPr>
              <w:t xml:space="preserve">The duration of </w:t>
            </w:r>
            <w:r w:rsidRPr="0019422B">
              <w:rPr>
                <w:rFonts w:eastAsia="等线"/>
                <w:lang w:val="x-none" w:eastAsia="zh-CN"/>
              </w:rPr>
              <w:t>P</w:t>
            </w:r>
            <w:r w:rsidRPr="0019422B">
              <w:rPr>
                <w:rFonts w:eastAsia="等线"/>
                <w:lang w:val="en-US" w:eastAsia="zh-CN"/>
              </w:rPr>
              <w:t xml:space="preserve">SDB </w:t>
            </w:r>
            <w:r w:rsidRPr="0019422B">
              <w:rPr>
                <w:rFonts w:eastAsia="等线"/>
                <w:lang w:val="x-none" w:eastAsia="zh-CN"/>
              </w:rPr>
              <w:t>is flexible and up to the arrival time of the last PDU. The later the last PDU arrives, the longer the PSDB is</w:t>
            </w:r>
            <w:r w:rsidR="009F5C36">
              <w:rPr>
                <w:rFonts w:eastAsia="等线"/>
                <w:lang w:val="x-none" w:eastAsia="zh-CN"/>
              </w:rPr>
              <w:t>.</w:t>
            </w:r>
            <w:r w:rsidRPr="0019422B">
              <w:rPr>
                <w:rFonts w:eastAsia="等线"/>
                <w:lang w:val="x-none" w:eastAsia="zh-CN"/>
              </w:rPr>
              <w:t xml:space="preserve"> </w:t>
            </w:r>
          </w:p>
          <w:p w14:paraId="19461D0D" w14:textId="3822F618" w:rsidR="00E71146" w:rsidRPr="0019422B" w:rsidRDefault="00E71146" w:rsidP="00A41A9D">
            <w:pPr>
              <w:numPr>
                <w:ilvl w:val="0"/>
                <w:numId w:val="5"/>
              </w:numPr>
              <w:rPr>
                <w:rFonts w:eastAsia="等线"/>
                <w:lang w:val="en-US" w:eastAsia="zh-CN"/>
              </w:rPr>
            </w:pPr>
            <w:r w:rsidRPr="0019422B">
              <w:rPr>
                <w:rFonts w:eastAsia="等线"/>
                <w:lang w:val="en-US" w:eastAsia="zh-CN"/>
              </w:rPr>
              <w:t>Option2 is not reliable since it closely depends</w:t>
            </w:r>
            <w:r w:rsidRPr="0019422B">
              <w:rPr>
                <w:rFonts w:eastAsia="等线"/>
                <w:lang w:val="x-none" w:eastAsia="zh-CN"/>
              </w:rPr>
              <w:t xml:space="preserve"> on the last the PDU </w:t>
            </w:r>
            <w:r w:rsidRPr="0019422B">
              <w:rPr>
                <w:rFonts w:eastAsia="等线"/>
                <w:lang w:val="en-US" w:eastAsia="zh-CN"/>
              </w:rPr>
              <w:t xml:space="preserve">but </w:t>
            </w:r>
            <w:proofErr w:type="spellStart"/>
            <w:r w:rsidRPr="0019422B">
              <w:rPr>
                <w:rFonts w:eastAsia="等线"/>
                <w:lang w:val="en-US" w:eastAsia="zh-CN"/>
              </w:rPr>
              <w:t>t</w:t>
            </w:r>
            <w:r w:rsidRPr="0019422B">
              <w:rPr>
                <w:rFonts w:eastAsia="等线"/>
                <w:lang w:val="x-none" w:eastAsia="zh-CN"/>
              </w:rPr>
              <w:t>he</w:t>
            </w:r>
            <w:proofErr w:type="spellEnd"/>
            <w:r w:rsidRPr="0019422B">
              <w:rPr>
                <w:rFonts w:eastAsia="等线"/>
                <w:lang w:val="x-none" w:eastAsia="zh-CN"/>
              </w:rPr>
              <w:t xml:space="preserve"> last PDU may </w:t>
            </w:r>
            <w:r w:rsidR="009F5C36">
              <w:rPr>
                <w:rFonts w:eastAsia="等线"/>
                <w:lang w:val="x-none" w:eastAsia="zh-CN"/>
              </w:rPr>
              <w:t xml:space="preserve">be </w:t>
            </w:r>
            <w:r w:rsidRPr="0019422B">
              <w:rPr>
                <w:rFonts w:eastAsia="等线"/>
                <w:lang w:val="x-none" w:eastAsia="zh-CN"/>
              </w:rPr>
              <w:t>lost.</w:t>
            </w:r>
          </w:p>
          <w:p w14:paraId="31D54D19" w14:textId="1063D385" w:rsidR="00E71146" w:rsidRPr="0019422B" w:rsidRDefault="00E71146" w:rsidP="00A41A9D">
            <w:pPr>
              <w:numPr>
                <w:ilvl w:val="0"/>
                <w:numId w:val="5"/>
              </w:numPr>
              <w:rPr>
                <w:rFonts w:eastAsia="等线"/>
                <w:lang w:val="en-US" w:eastAsia="zh-CN"/>
              </w:rPr>
            </w:pPr>
            <w:r w:rsidRPr="0019422B">
              <w:rPr>
                <w:rFonts w:eastAsia="等线"/>
                <w:lang w:val="x-none" w:eastAsia="zh-CN"/>
              </w:rPr>
              <w:t xml:space="preserve">And it is unclear how to treat the previous PDU’s delay budget when the last PDU </w:t>
            </w:r>
            <w:r w:rsidR="009F5C36">
              <w:rPr>
                <w:rFonts w:eastAsia="等线"/>
                <w:lang w:val="x-none" w:eastAsia="zh-CN"/>
              </w:rPr>
              <w:t>does not arrive</w:t>
            </w:r>
            <w:r w:rsidRPr="0019422B">
              <w:rPr>
                <w:rFonts w:eastAsia="等线"/>
                <w:lang w:val="x-none" w:eastAsia="zh-CN"/>
              </w:rPr>
              <w:t>.</w:t>
            </w:r>
          </w:p>
          <w:p w14:paraId="5EFB7599" w14:textId="77777777" w:rsidR="00E71146" w:rsidRPr="0019422B" w:rsidRDefault="00E71146" w:rsidP="001C141C">
            <w:pPr>
              <w:rPr>
                <w:rFonts w:eastAsia="等线"/>
                <w:lang w:val="en-US" w:eastAsia="zh-CN"/>
              </w:rPr>
            </w:pPr>
          </w:p>
        </w:tc>
        <w:tc>
          <w:tcPr>
            <w:tcW w:w="2464" w:type="dxa"/>
            <w:shd w:val="clear" w:color="auto" w:fill="auto"/>
          </w:tcPr>
          <w:p w14:paraId="6FDB4D4A" w14:textId="77777777" w:rsidR="00E71146" w:rsidRPr="00D610D2" w:rsidRDefault="00E71146" w:rsidP="001C141C">
            <w:pPr>
              <w:rPr>
                <w:rFonts w:eastAsia="等线"/>
                <w:lang w:val="x-none" w:eastAsia="zh-CN"/>
              </w:rPr>
            </w:pPr>
            <w:r w:rsidRPr="00D610D2">
              <w:rPr>
                <w:rFonts w:eastAsia="等线"/>
              </w:rPr>
              <w:lastRenderedPageBreak/>
              <w:t xml:space="preserve">an upper bound of the time taken to </w:t>
            </w:r>
            <w:r w:rsidRPr="00D610D2">
              <w:rPr>
                <w:rFonts w:eastAsia="等线"/>
                <w:lang w:val="x-none" w:eastAsia="zh-CN"/>
              </w:rPr>
              <w:t>transmit all the PDUs within a PDU Set.</w:t>
            </w:r>
          </w:p>
          <w:p w14:paraId="4B310080" w14:textId="77777777" w:rsidR="00E71146" w:rsidRPr="00D610D2" w:rsidRDefault="00E71146" w:rsidP="001C141C">
            <w:pPr>
              <w:rPr>
                <w:rFonts w:eastAsia="等线"/>
                <w:lang w:val="x-none" w:eastAsia="zh-CN"/>
              </w:rPr>
            </w:pPr>
            <w:r w:rsidRPr="00D610D2">
              <w:rPr>
                <w:rFonts w:eastAsia="等线" w:hint="eastAsia"/>
                <w:lang w:val="x-none" w:eastAsia="zh-CN"/>
              </w:rPr>
              <w:t>U</w:t>
            </w:r>
            <w:r w:rsidRPr="00D610D2">
              <w:rPr>
                <w:rFonts w:eastAsia="等线"/>
                <w:lang w:val="x-none" w:eastAsia="zh-CN"/>
              </w:rPr>
              <w:t>nclear whether the PSDB starts and when it is ends</w:t>
            </w:r>
          </w:p>
        </w:tc>
      </w:tr>
      <w:tr w:rsidR="00E71146" w:rsidRPr="00D610D2" w14:paraId="79EE0710" w14:textId="77777777" w:rsidTr="001C141C">
        <w:tc>
          <w:tcPr>
            <w:tcW w:w="1101" w:type="dxa"/>
            <w:shd w:val="clear" w:color="auto" w:fill="auto"/>
          </w:tcPr>
          <w:p w14:paraId="6D7142C2" w14:textId="77777777" w:rsidR="00E71146" w:rsidRPr="00D610D2" w:rsidRDefault="00E71146" w:rsidP="001C141C">
            <w:pPr>
              <w:rPr>
                <w:rFonts w:eastAsia="等线"/>
                <w:lang w:val="x-none" w:eastAsia="zh-CN"/>
              </w:rPr>
            </w:pPr>
            <w:r w:rsidRPr="00D610D2">
              <w:rPr>
                <w:rFonts w:eastAsia="等线" w:hint="eastAsia"/>
                <w:lang w:val="x-none" w:eastAsia="zh-CN"/>
              </w:rPr>
              <w:t>P</w:t>
            </w:r>
            <w:r w:rsidRPr="00D610D2">
              <w:rPr>
                <w:rFonts w:eastAsia="等线"/>
                <w:lang w:val="x-none" w:eastAsia="zh-CN"/>
              </w:rPr>
              <w:t>ros</w:t>
            </w:r>
          </w:p>
        </w:tc>
        <w:tc>
          <w:tcPr>
            <w:tcW w:w="3118" w:type="dxa"/>
            <w:shd w:val="clear" w:color="auto" w:fill="auto"/>
          </w:tcPr>
          <w:p w14:paraId="2D1AFBBF" w14:textId="3047D595" w:rsidR="00E71146" w:rsidRPr="00D610D2" w:rsidRDefault="00E71146" w:rsidP="001C141C">
            <w:pPr>
              <w:rPr>
                <w:rFonts w:eastAsia="等线"/>
                <w:lang w:val="x-none" w:eastAsia="zh-CN"/>
              </w:rPr>
            </w:pPr>
            <w:r w:rsidRPr="00D610D2">
              <w:rPr>
                <w:rFonts w:eastAsia="等线" w:hint="eastAsia"/>
                <w:lang w:val="x-none" w:eastAsia="zh-CN"/>
              </w:rPr>
              <w:t>P</w:t>
            </w:r>
            <w:r w:rsidRPr="00D610D2">
              <w:rPr>
                <w:rFonts w:eastAsia="等线"/>
                <w:lang w:val="x-none" w:eastAsia="zh-CN"/>
              </w:rPr>
              <w:t>SDB is static and fair for each PDU Set</w:t>
            </w:r>
            <w:r w:rsidR="009F5C36">
              <w:rPr>
                <w:rFonts w:eastAsia="等线"/>
                <w:lang w:val="x-none" w:eastAsia="zh-CN"/>
              </w:rPr>
              <w:t>.</w:t>
            </w:r>
          </w:p>
        </w:tc>
        <w:tc>
          <w:tcPr>
            <w:tcW w:w="3171" w:type="dxa"/>
            <w:shd w:val="clear" w:color="auto" w:fill="auto"/>
          </w:tcPr>
          <w:p w14:paraId="7F389E2F" w14:textId="4ED9726B" w:rsidR="00E71146" w:rsidRPr="00D610D2" w:rsidRDefault="00E71146" w:rsidP="001C141C">
            <w:pPr>
              <w:rPr>
                <w:rFonts w:eastAsia="等线"/>
                <w:lang w:val="x-none" w:eastAsia="zh-CN"/>
              </w:rPr>
            </w:pPr>
            <w:r w:rsidRPr="00D610D2">
              <w:rPr>
                <w:rFonts w:eastAsia="等线"/>
                <w:lang w:val="x-none" w:eastAsia="zh-CN"/>
              </w:rPr>
              <w:t>PSDB make</w:t>
            </w:r>
            <w:r w:rsidR="009F5C36">
              <w:rPr>
                <w:rFonts w:eastAsia="等线"/>
                <w:lang w:val="x-none" w:eastAsia="zh-CN"/>
              </w:rPr>
              <w:t>s</w:t>
            </w:r>
            <w:r w:rsidRPr="00D610D2">
              <w:rPr>
                <w:rFonts w:eastAsia="等线"/>
                <w:lang w:val="x-none" w:eastAsia="zh-CN"/>
              </w:rPr>
              <w:t xml:space="preserve"> sure delay budget for each PDU of the PDU Set is as long as a PDB at least. </w:t>
            </w:r>
          </w:p>
        </w:tc>
        <w:tc>
          <w:tcPr>
            <w:tcW w:w="2464" w:type="dxa"/>
            <w:shd w:val="clear" w:color="auto" w:fill="auto"/>
          </w:tcPr>
          <w:p w14:paraId="3A195C13" w14:textId="41DC3AC6" w:rsidR="00E71146" w:rsidRPr="00D610D2" w:rsidRDefault="00E71146" w:rsidP="001C141C">
            <w:pPr>
              <w:rPr>
                <w:rFonts w:eastAsia="等线"/>
                <w:lang w:val="x-none" w:eastAsia="zh-CN"/>
              </w:rPr>
            </w:pPr>
            <w:bookmarkStart w:id="1" w:name="_GoBack"/>
            <w:bookmarkEnd w:id="1"/>
          </w:p>
        </w:tc>
      </w:tr>
    </w:tbl>
    <w:p w14:paraId="3B91D990" w14:textId="77777777" w:rsidR="00E71146" w:rsidRDefault="00E71146" w:rsidP="00E71146">
      <w:pPr>
        <w:rPr>
          <w:rFonts w:eastAsia="等线"/>
          <w:lang w:eastAsia="zh-CN"/>
        </w:rPr>
      </w:pPr>
    </w:p>
    <w:p w14:paraId="655440C0" w14:textId="77777777" w:rsidR="00E71146" w:rsidRPr="001D25C8" w:rsidRDefault="00E71146" w:rsidP="00E71146">
      <w:pPr>
        <w:rPr>
          <w:rFonts w:eastAsia="等线"/>
          <w:lang w:eastAsia="zh-CN"/>
        </w:rPr>
      </w:pPr>
      <w:r w:rsidRPr="001D25C8">
        <w:rPr>
          <w:rFonts w:eastAsia="等线" w:hint="eastAsia"/>
          <w:lang w:eastAsia="zh-CN"/>
        </w:rPr>
        <w:t>Based</w:t>
      </w:r>
      <w:r w:rsidRPr="001D25C8">
        <w:rPr>
          <w:rFonts w:eastAsia="等线"/>
          <w:lang w:eastAsia="zh-CN"/>
        </w:rPr>
        <w:t xml:space="preserve"> on the cons and pros of the option, some optimization can be considered.</w:t>
      </w:r>
    </w:p>
    <w:p w14:paraId="6C4504FA" w14:textId="77777777" w:rsidR="00E71146" w:rsidRPr="00233858" w:rsidRDefault="00E71146" w:rsidP="00E71146">
      <w:pPr>
        <w:pStyle w:val="3"/>
        <w:rPr>
          <w:lang w:eastAsia="zh-CN"/>
        </w:rPr>
      </w:pPr>
      <w:r>
        <w:rPr>
          <w:lang w:eastAsia="zh-CN"/>
        </w:rPr>
        <w:t>Optimization based on option1:</w:t>
      </w:r>
    </w:p>
    <w:p w14:paraId="2EDCD4FF" w14:textId="77777777" w:rsidR="00E71146" w:rsidRDefault="00E71146" w:rsidP="00A41A9D">
      <w:pPr>
        <w:numPr>
          <w:ilvl w:val="0"/>
          <w:numId w:val="4"/>
        </w:numPr>
        <w:rPr>
          <w:rFonts w:eastAsia="等线"/>
          <w:lang w:eastAsia="zh-CN"/>
        </w:rPr>
      </w:pPr>
      <w:r>
        <w:rPr>
          <w:rFonts w:eastAsia="等线"/>
          <w:lang w:eastAsia="zh-CN"/>
        </w:rPr>
        <w:t>Option1-1:</w:t>
      </w:r>
    </w:p>
    <w:p w14:paraId="68E3FCF2" w14:textId="0707630B" w:rsidR="00E71146" w:rsidRPr="0019422B" w:rsidRDefault="00E71146" w:rsidP="00A41A9D">
      <w:pPr>
        <w:numPr>
          <w:ilvl w:val="1"/>
          <w:numId w:val="4"/>
        </w:numPr>
        <w:rPr>
          <w:rFonts w:eastAsia="等线"/>
          <w:lang w:val="en-US" w:eastAsia="zh-CN"/>
        </w:rPr>
      </w:pPr>
      <w:r>
        <w:rPr>
          <w:rFonts w:eastAsia="等线"/>
          <w:lang w:eastAsia="zh-CN"/>
        </w:rPr>
        <w:t>the PSDB still starts from the 1</w:t>
      </w:r>
      <w:r w:rsidRPr="00233858">
        <w:rPr>
          <w:rFonts w:eastAsia="等线"/>
          <w:vertAlign w:val="superscript"/>
          <w:lang w:eastAsia="zh-CN"/>
        </w:rPr>
        <w:t>st</w:t>
      </w:r>
      <w:r>
        <w:rPr>
          <w:rFonts w:eastAsia="等线"/>
          <w:lang w:eastAsia="zh-CN"/>
        </w:rPr>
        <w:t xml:space="preserve"> arrived PDU and t</w:t>
      </w:r>
      <w:r w:rsidRPr="0019422B">
        <w:rPr>
          <w:rFonts w:eastAsia="等线"/>
          <w:lang w:val="en-US" w:eastAsia="zh-CN"/>
        </w:rPr>
        <w:t>he duration of the PSDB is static as option1</w:t>
      </w:r>
      <w:r w:rsidR="009F5C36">
        <w:rPr>
          <w:rFonts w:eastAsia="等线"/>
          <w:lang w:val="en-US" w:eastAsia="zh-CN"/>
        </w:rPr>
        <w:t>.</w:t>
      </w:r>
    </w:p>
    <w:p w14:paraId="0D6BC69B" w14:textId="61C00086" w:rsidR="00E71146" w:rsidRPr="0019422B" w:rsidRDefault="00E71146" w:rsidP="00A41A9D">
      <w:pPr>
        <w:numPr>
          <w:ilvl w:val="1"/>
          <w:numId w:val="4"/>
        </w:numPr>
        <w:rPr>
          <w:rFonts w:eastAsia="等线"/>
          <w:lang w:val="en-US" w:eastAsia="zh-CN"/>
        </w:rPr>
      </w:pPr>
      <w:r w:rsidRPr="0019422B">
        <w:rPr>
          <w:rFonts w:eastAsia="等线"/>
          <w:lang w:val="en-US" w:eastAsia="zh-CN"/>
        </w:rPr>
        <w:t xml:space="preserve">PSDB is applied to the first N PDUs </w:t>
      </w:r>
      <w:r w:rsidR="009F5C36">
        <w:rPr>
          <w:rFonts w:eastAsia="等线"/>
          <w:lang w:val="en-US" w:eastAsia="zh-CN"/>
        </w:rPr>
        <w:t xml:space="preserve">and </w:t>
      </w:r>
      <w:r w:rsidRPr="0019422B">
        <w:rPr>
          <w:rFonts w:eastAsia="等线"/>
          <w:lang w:val="en-US" w:eastAsia="zh-CN"/>
        </w:rPr>
        <w:t>at the arrival time of the</w:t>
      </w:r>
      <w:r w:rsidR="009F5C36">
        <w:rPr>
          <w:rFonts w:eastAsia="等线"/>
          <w:lang w:val="en-US" w:eastAsia="zh-CN"/>
        </w:rPr>
        <w:t xml:space="preserve"> first</w:t>
      </w:r>
      <w:r w:rsidRPr="0019422B">
        <w:rPr>
          <w:rFonts w:eastAsia="等线"/>
          <w:lang w:val="en-US" w:eastAsia="zh-CN"/>
        </w:rPr>
        <w:t xml:space="preserve"> N PDU</w:t>
      </w:r>
      <w:r>
        <w:rPr>
          <w:rFonts w:eastAsia="等线"/>
          <w:lang w:val="en-US" w:eastAsia="zh-CN"/>
        </w:rPr>
        <w:t>s</w:t>
      </w:r>
      <w:r>
        <w:rPr>
          <w:rFonts w:eastAsia="等线" w:hint="eastAsia"/>
          <w:lang w:val="en-US" w:eastAsia="zh-CN"/>
        </w:rPr>
        <w:t>,</w:t>
      </w:r>
      <w:r>
        <w:rPr>
          <w:rFonts w:eastAsia="等线"/>
          <w:lang w:val="en-US" w:eastAsia="zh-CN"/>
        </w:rPr>
        <w:t xml:space="preserve"> </w:t>
      </w:r>
      <w:r w:rsidRPr="0019422B">
        <w:rPr>
          <w:rFonts w:eastAsia="等线"/>
          <w:lang w:val="en-US" w:eastAsia="zh-CN"/>
        </w:rPr>
        <w:t>the leftover PSDB is sufficient.</w:t>
      </w:r>
    </w:p>
    <w:p w14:paraId="7AAED0FE" w14:textId="5A4D88ED" w:rsidR="00E71146" w:rsidRDefault="00E71146" w:rsidP="00A41A9D">
      <w:pPr>
        <w:numPr>
          <w:ilvl w:val="1"/>
          <w:numId w:val="4"/>
        </w:numPr>
        <w:rPr>
          <w:rFonts w:eastAsia="等线"/>
          <w:lang w:val="en-US" w:eastAsia="zh-CN"/>
        </w:rPr>
      </w:pPr>
      <w:r w:rsidRPr="0019422B">
        <w:rPr>
          <w:rFonts w:eastAsia="等线"/>
          <w:lang w:val="en-US" w:eastAsia="zh-CN"/>
        </w:rPr>
        <w:t>PSDB are not applied to those late arrived PDUs of the PDU Set. For those PDUs, PDB is applied</w:t>
      </w:r>
      <w:r w:rsidR="009F5C36">
        <w:rPr>
          <w:rFonts w:eastAsia="等线"/>
          <w:lang w:val="en-US" w:eastAsia="zh-CN"/>
        </w:rPr>
        <w:t>.</w:t>
      </w:r>
    </w:p>
    <w:p w14:paraId="6B8ACB41" w14:textId="688E9E77" w:rsidR="009F5C36" w:rsidRPr="0019422B" w:rsidRDefault="009F5C36" w:rsidP="00A41A9D">
      <w:pPr>
        <w:numPr>
          <w:ilvl w:val="1"/>
          <w:numId w:val="4"/>
        </w:numPr>
        <w:rPr>
          <w:rFonts w:eastAsia="等线"/>
          <w:lang w:val="en-US" w:eastAsia="zh-CN"/>
        </w:rPr>
      </w:pPr>
      <w:r>
        <w:rPr>
          <w:rFonts w:eastAsia="等线" w:hint="eastAsia"/>
          <w:lang w:val="en-US" w:eastAsia="zh-CN"/>
        </w:rPr>
        <w:t>I</w:t>
      </w:r>
      <w:r>
        <w:rPr>
          <w:rFonts w:eastAsia="等线"/>
          <w:lang w:val="en-US" w:eastAsia="zh-CN"/>
        </w:rPr>
        <w:t>n most cases, the PSDB is sufficient for all PDUs of a PDU Set, i.e. the Nth PDU is the last PDU of the PDU Set.</w:t>
      </w:r>
    </w:p>
    <w:p w14:paraId="1F949251" w14:textId="170C993E" w:rsidR="00E71146" w:rsidRPr="0019422B" w:rsidRDefault="00E71146" w:rsidP="00E71146">
      <w:pPr>
        <w:ind w:firstLine="480"/>
        <w:jc w:val="center"/>
        <w:rPr>
          <w:rFonts w:ascii="Arial" w:eastAsia="Yu Mincho" w:hAnsi="Arial" w:cs="Arial"/>
        </w:rPr>
      </w:pPr>
      <w:r w:rsidRPr="0019422B">
        <w:rPr>
          <w:rFonts w:ascii="Arial" w:eastAsia="Yu Mincho" w:hAnsi="Arial" w:cs="Arial"/>
          <w:noProof/>
        </w:rPr>
        <w:drawing>
          <wp:inline distT="0" distB="0" distL="0" distR="0" wp14:anchorId="55291545" wp14:editId="39EEBE70">
            <wp:extent cx="4051300" cy="2368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1300" cy="2368550"/>
                    </a:xfrm>
                    <a:prstGeom prst="rect">
                      <a:avLst/>
                    </a:prstGeom>
                    <a:noFill/>
                    <a:ln>
                      <a:noFill/>
                    </a:ln>
                  </pic:spPr>
                </pic:pic>
              </a:graphicData>
            </a:graphic>
          </wp:inline>
        </w:drawing>
      </w:r>
    </w:p>
    <w:p w14:paraId="21BDF296" w14:textId="77777777" w:rsidR="00E71146" w:rsidRPr="00952C06" w:rsidRDefault="00E71146" w:rsidP="00E71146">
      <w:pPr>
        <w:jc w:val="center"/>
        <w:rPr>
          <w:rFonts w:eastAsia="等线"/>
          <w:lang w:eastAsia="zh-CN"/>
        </w:rPr>
      </w:pPr>
      <w:r w:rsidRPr="00952C06">
        <w:rPr>
          <w:rFonts w:eastAsia="等线" w:hint="eastAsia"/>
          <w:lang w:eastAsia="zh-CN"/>
        </w:rPr>
        <w:t>F</w:t>
      </w:r>
      <w:r w:rsidRPr="00952C06">
        <w:rPr>
          <w:rFonts w:eastAsia="等线"/>
          <w:lang w:eastAsia="zh-CN"/>
        </w:rPr>
        <w:t>igure-3</w:t>
      </w:r>
    </w:p>
    <w:p w14:paraId="0F103112" w14:textId="77777777" w:rsidR="00E71146" w:rsidRPr="00946B26" w:rsidRDefault="00E71146" w:rsidP="00E71146">
      <w:pPr>
        <w:pStyle w:val="afb"/>
        <w:ind w:left="360"/>
        <w:jc w:val="center"/>
        <w:rPr>
          <w:rFonts w:ascii="Arial" w:eastAsia="等线" w:hAnsi="Arial" w:cs="Arial"/>
          <w:lang w:eastAsia="zh-CN"/>
        </w:rPr>
      </w:pPr>
    </w:p>
    <w:p w14:paraId="7B374B70" w14:textId="77777777" w:rsidR="00E71146" w:rsidRDefault="00E71146" w:rsidP="00E71146">
      <w:pPr>
        <w:pStyle w:val="3"/>
        <w:rPr>
          <w:lang w:eastAsia="zh-CN"/>
        </w:rPr>
      </w:pPr>
      <w:r>
        <w:rPr>
          <w:lang w:eastAsia="zh-CN"/>
        </w:rPr>
        <w:t>Optimization based on o</w:t>
      </w:r>
      <w:r>
        <w:rPr>
          <w:rFonts w:hint="eastAsia"/>
          <w:lang w:eastAsia="zh-CN"/>
        </w:rPr>
        <w:t>ption2</w:t>
      </w:r>
    </w:p>
    <w:p w14:paraId="135607F8" w14:textId="77777777" w:rsidR="00E71146" w:rsidRDefault="00E71146" w:rsidP="00E71146">
      <w:pPr>
        <w:rPr>
          <w:rFonts w:eastAsia="等线"/>
          <w:lang w:eastAsia="zh-CN"/>
        </w:rPr>
      </w:pPr>
      <w:r w:rsidRPr="00D610D2">
        <w:rPr>
          <w:rFonts w:eastAsia="等线" w:hint="eastAsia"/>
          <w:lang w:eastAsia="zh-CN"/>
        </w:rPr>
        <w:t>Optio</w:t>
      </w:r>
      <w:r w:rsidRPr="00D610D2">
        <w:rPr>
          <w:rFonts w:eastAsia="等线"/>
          <w:lang w:eastAsia="zh-CN"/>
        </w:rPr>
        <w:t>n2-1:</w:t>
      </w:r>
    </w:p>
    <w:p w14:paraId="667C675E" w14:textId="34356BA6" w:rsidR="00E71146" w:rsidRPr="00952C06" w:rsidRDefault="00E71146" w:rsidP="00A41A9D">
      <w:pPr>
        <w:numPr>
          <w:ilvl w:val="0"/>
          <w:numId w:val="5"/>
        </w:numPr>
        <w:tabs>
          <w:tab w:val="num" w:pos="1440"/>
        </w:tabs>
        <w:rPr>
          <w:rFonts w:eastAsia="等线"/>
          <w:lang w:val="en-US" w:eastAsia="zh-CN"/>
        </w:rPr>
      </w:pPr>
      <w:r w:rsidRPr="00952C06">
        <w:rPr>
          <w:rFonts w:eastAsia="等线"/>
          <w:lang w:val="en-US" w:eastAsia="zh-CN"/>
        </w:rPr>
        <w:t>The duration of the PSDB is flexible as option2</w:t>
      </w:r>
      <w:r w:rsidR="009F5C36">
        <w:rPr>
          <w:rFonts w:eastAsia="等线"/>
          <w:lang w:val="en-US" w:eastAsia="zh-CN"/>
        </w:rPr>
        <w:t>.</w:t>
      </w:r>
    </w:p>
    <w:p w14:paraId="4D967CC8" w14:textId="22B27B6B" w:rsidR="00E71146" w:rsidRPr="00952C06" w:rsidRDefault="009F5C36" w:rsidP="00A41A9D">
      <w:pPr>
        <w:numPr>
          <w:ilvl w:val="0"/>
          <w:numId w:val="5"/>
        </w:numPr>
        <w:rPr>
          <w:rFonts w:eastAsia="等线"/>
          <w:lang w:val="en-US" w:eastAsia="zh-CN"/>
        </w:rPr>
      </w:pPr>
      <w:r w:rsidRPr="009F5C36">
        <w:rPr>
          <w:rFonts w:eastAsia="等线"/>
          <w:lang w:eastAsia="zh-CN"/>
        </w:rPr>
        <w:t xml:space="preserve">By restarting PSDB along with each PDU arrival, </w:t>
      </w:r>
      <w:r w:rsidR="00E71146" w:rsidRPr="00952C06">
        <w:rPr>
          <w:rFonts w:eastAsia="等线"/>
          <w:lang w:eastAsia="zh-CN"/>
        </w:rPr>
        <w:t xml:space="preserve">it can guarantee each PDU at least a delay budget as long as PDB. </w:t>
      </w:r>
    </w:p>
    <w:p w14:paraId="213DD342" w14:textId="77777777" w:rsidR="00E71146" w:rsidRPr="00952C06" w:rsidRDefault="00E71146" w:rsidP="00A41A9D">
      <w:pPr>
        <w:numPr>
          <w:ilvl w:val="0"/>
          <w:numId w:val="5"/>
        </w:numPr>
        <w:rPr>
          <w:rFonts w:eastAsia="等线"/>
          <w:lang w:val="en-US" w:eastAsia="zh-CN"/>
        </w:rPr>
      </w:pPr>
      <w:r w:rsidRPr="00952C06">
        <w:rPr>
          <w:rFonts w:eastAsia="等线"/>
          <w:lang w:eastAsia="zh-CN"/>
        </w:rPr>
        <w:t xml:space="preserve">Note: This option doesn’t rely on the arrival time of the last PDU but the interval between PDUs should </w:t>
      </w:r>
      <w:r w:rsidRPr="00952C06">
        <w:rPr>
          <w:rFonts w:eastAsia="等线"/>
          <w:lang w:val="en-US" w:eastAsia="zh-CN"/>
        </w:rPr>
        <w:t>less</w:t>
      </w:r>
      <w:r w:rsidRPr="00952C06">
        <w:rPr>
          <w:rFonts w:eastAsia="等线"/>
          <w:lang w:eastAsia="zh-CN"/>
        </w:rPr>
        <w:t xml:space="preserve"> than a PDB. But it is rare case that the interval jitter is more than a PDB.</w:t>
      </w:r>
    </w:p>
    <w:p w14:paraId="5BDE5335" w14:textId="77777777" w:rsidR="00E71146" w:rsidRDefault="00E71146" w:rsidP="00E71146">
      <w:pPr>
        <w:ind w:firstLine="480"/>
        <w:jc w:val="center"/>
      </w:pPr>
      <w:r>
        <w:object w:dxaOrig="9280" w:dyaOrig="6410" w14:anchorId="2421E610">
          <v:shape id="_x0000_i1026" type="#_x0000_t75" style="width:270.25pt;height:185.9pt" o:ole="">
            <v:imagedata r:id="rId17" o:title=""/>
          </v:shape>
          <o:OLEObject Type="Embed" ProgID="Visio.Drawing.15" ShapeID="_x0000_i1026" DrawAspect="Content" ObjectID="_1726084933" r:id="rId18"/>
        </w:object>
      </w:r>
    </w:p>
    <w:p w14:paraId="7B2AF5FC" w14:textId="77777777" w:rsidR="00E71146" w:rsidRPr="00952C06" w:rsidRDefault="00E71146" w:rsidP="00E71146">
      <w:pPr>
        <w:jc w:val="center"/>
        <w:rPr>
          <w:rFonts w:eastAsia="等线"/>
          <w:lang w:eastAsia="zh-CN"/>
        </w:rPr>
      </w:pPr>
      <w:r w:rsidRPr="00952C06">
        <w:rPr>
          <w:rFonts w:eastAsia="等线" w:hint="eastAsia"/>
          <w:lang w:eastAsia="zh-CN"/>
        </w:rPr>
        <w:t>F</w:t>
      </w:r>
      <w:r w:rsidRPr="00952C06">
        <w:rPr>
          <w:rFonts w:eastAsia="等线"/>
          <w:lang w:eastAsia="zh-CN"/>
        </w:rPr>
        <w:t>igure-</w:t>
      </w:r>
      <w:r>
        <w:rPr>
          <w:rFonts w:eastAsia="等线"/>
          <w:lang w:eastAsia="zh-CN"/>
        </w:rPr>
        <w:t>4</w:t>
      </w:r>
    </w:p>
    <w:p w14:paraId="3A2BCDAB" w14:textId="77777777" w:rsidR="00E71146" w:rsidRPr="00952C06" w:rsidRDefault="00E71146" w:rsidP="00E71146">
      <w:pPr>
        <w:ind w:firstLine="480"/>
        <w:rPr>
          <w:rFonts w:eastAsia="Yu Mincho"/>
        </w:rPr>
      </w:pPr>
    </w:p>
    <w:p w14:paraId="3D7DDC2F" w14:textId="77777777" w:rsidR="00E71146" w:rsidRPr="00946B26" w:rsidRDefault="00E71146" w:rsidP="00E71146">
      <w:pPr>
        <w:rPr>
          <w:rFonts w:ascii="宋体" w:eastAsia="Yu Mincho" w:hAnsi="宋体" w:cs="宋体"/>
        </w:rPr>
      </w:pPr>
    </w:p>
    <w:p w14:paraId="2074C05B" w14:textId="77777777" w:rsidR="00E71146" w:rsidRDefault="00E71146" w:rsidP="00E71146">
      <w:pPr>
        <w:rPr>
          <w:rFonts w:eastAsia="等线"/>
        </w:rPr>
      </w:pPr>
      <w:r w:rsidRPr="005D2835">
        <w:rPr>
          <w:rFonts w:eastAsia="等线" w:hint="eastAsia"/>
          <w:lang w:eastAsia="zh-CN"/>
        </w:rPr>
        <w:t>Optio</w:t>
      </w:r>
      <w:r w:rsidRPr="005D2835">
        <w:rPr>
          <w:rFonts w:eastAsia="等线"/>
          <w:lang w:eastAsia="zh-CN"/>
        </w:rPr>
        <w:t>n2-2:</w:t>
      </w:r>
      <w:r w:rsidRPr="008243DC">
        <w:rPr>
          <w:rFonts w:eastAsia="等线"/>
        </w:rPr>
        <w:t xml:space="preserve"> </w:t>
      </w:r>
    </w:p>
    <w:p w14:paraId="3A042F43" w14:textId="006F867E" w:rsidR="00E71146" w:rsidRPr="00952C06" w:rsidRDefault="00E71146" w:rsidP="00A41A9D">
      <w:pPr>
        <w:numPr>
          <w:ilvl w:val="0"/>
          <w:numId w:val="5"/>
        </w:numPr>
        <w:tabs>
          <w:tab w:val="num" w:pos="1440"/>
        </w:tabs>
        <w:rPr>
          <w:rFonts w:eastAsia="等线"/>
          <w:lang w:val="en-US" w:eastAsia="zh-CN"/>
        </w:rPr>
      </w:pPr>
      <w:r w:rsidRPr="00952C06">
        <w:rPr>
          <w:rFonts w:eastAsia="等线"/>
          <w:lang w:val="en-US" w:eastAsia="zh-CN"/>
        </w:rPr>
        <w:t>The duration of the PSDB is flexible as option2</w:t>
      </w:r>
      <w:r w:rsidR="009F5C36">
        <w:rPr>
          <w:rFonts w:eastAsia="等线"/>
          <w:lang w:val="en-US" w:eastAsia="zh-CN"/>
        </w:rPr>
        <w:t>.</w:t>
      </w:r>
    </w:p>
    <w:p w14:paraId="4D95ECC3" w14:textId="77777777" w:rsidR="00E71146" w:rsidRPr="00952C06" w:rsidRDefault="00E71146" w:rsidP="00A41A9D">
      <w:pPr>
        <w:numPr>
          <w:ilvl w:val="0"/>
          <w:numId w:val="5"/>
        </w:numPr>
        <w:tabs>
          <w:tab w:val="num" w:pos="1440"/>
        </w:tabs>
        <w:rPr>
          <w:rFonts w:eastAsia="等线"/>
          <w:lang w:val="en-US" w:eastAsia="zh-CN"/>
        </w:rPr>
      </w:pPr>
      <w:r w:rsidRPr="00952C06">
        <w:rPr>
          <w:rFonts w:eastAsia="等线"/>
          <w:lang w:eastAsia="zh-CN"/>
        </w:rPr>
        <w:t xml:space="preserve">The initial delay budget for a PDU Set is infinite until the last PDU is received. When the last PDU is received or the end of PDU Set is determined, the delay budget of a PDU Set is updated as a PSDB. </w:t>
      </w:r>
    </w:p>
    <w:p w14:paraId="0BA8E35D" w14:textId="77777777" w:rsidR="00E71146" w:rsidRPr="00952C06" w:rsidRDefault="00E71146" w:rsidP="00A41A9D">
      <w:pPr>
        <w:numPr>
          <w:ilvl w:val="0"/>
          <w:numId w:val="5"/>
        </w:numPr>
        <w:tabs>
          <w:tab w:val="num" w:pos="1440"/>
        </w:tabs>
        <w:rPr>
          <w:rFonts w:eastAsia="等线"/>
          <w:lang w:val="en-US" w:eastAsia="zh-CN"/>
        </w:rPr>
      </w:pPr>
      <w:r w:rsidRPr="00952C06">
        <w:rPr>
          <w:rFonts w:eastAsia="等线"/>
          <w:lang w:eastAsia="zh-CN"/>
        </w:rPr>
        <w:t xml:space="preserve">However, </w:t>
      </w:r>
      <w:r w:rsidRPr="00952C06">
        <w:rPr>
          <w:rFonts w:eastAsia="等线"/>
          <w:lang w:val="en-US" w:eastAsia="zh-CN"/>
        </w:rPr>
        <w:t>the</w:t>
      </w:r>
      <w:r w:rsidRPr="00952C06">
        <w:rPr>
          <w:rFonts w:eastAsia="等线"/>
          <w:lang w:eastAsia="zh-CN"/>
        </w:rPr>
        <w:t xml:space="preserve"> last PDU may be lost or arrives late, then the real PSDB is too long. </w:t>
      </w:r>
    </w:p>
    <w:p w14:paraId="69271730" w14:textId="77777777" w:rsidR="00E71146" w:rsidRDefault="00E71146" w:rsidP="00E71146">
      <w:pPr>
        <w:ind w:firstLine="480"/>
        <w:jc w:val="center"/>
      </w:pPr>
      <w:r>
        <w:object w:dxaOrig="10410" w:dyaOrig="3740" w14:anchorId="4383C02A">
          <v:shape id="_x0000_i1027" type="#_x0000_t75" style="width:310.35pt;height:111.65pt" o:ole="">
            <v:imagedata r:id="rId19" o:title=""/>
          </v:shape>
          <o:OLEObject Type="Embed" ProgID="Visio.Drawing.15" ShapeID="_x0000_i1027" DrawAspect="Content" ObjectID="_1726084934" r:id="rId20"/>
        </w:object>
      </w:r>
    </w:p>
    <w:p w14:paraId="1BB17351" w14:textId="77777777" w:rsidR="00E71146" w:rsidRPr="00952C06" w:rsidRDefault="00E71146" w:rsidP="00E71146">
      <w:pPr>
        <w:jc w:val="center"/>
        <w:rPr>
          <w:rFonts w:eastAsia="等线"/>
          <w:lang w:eastAsia="zh-CN"/>
        </w:rPr>
      </w:pPr>
      <w:r w:rsidRPr="00952C06">
        <w:rPr>
          <w:rFonts w:eastAsia="等线" w:hint="eastAsia"/>
          <w:lang w:eastAsia="zh-CN"/>
        </w:rPr>
        <w:t>F</w:t>
      </w:r>
      <w:r w:rsidRPr="00952C06">
        <w:rPr>
          <w:rFonts w:eastAsia="等线"/>
          <w:lang w:eastAsia="zh-CN"/>
        </w:rPr>
        <w:t>igure-</w:t>
      </w:r>
      <w:r>
        <w:rPr>
          <w:rFonts w:eastAsia="等线"/>
          <w:lang w:eastAsia="zh-CN"/>
        </w:rPr>
        <w:t>5</w:t>
      </w:r>
    </w:p>
    <w:p w14:paraId="01A1ACF7" w14:textId="77777777" w:rsidR="00E71146" w:rsidRPr="00952C06" w:rsidRDefault="00E71146" w:rsidP="00E71146">
      <w:pPr>
        <w:ind w:firstLine="480"/>
        <w:jc w:val="center"/>
        <w:rPr>
          <w:rFonts w:eastAsia="Yu Mincho"/>
        </w:rPr>
      </w:pPr>
    </w:p>
    <w:p w14:paraId="32753E99" w14:textId="77777777" w:rsidR="00E71146" w:rsidRDefault="00E71146" w:rsidP="00A41A9D">
      <w:pPr>
        <w:pStyle w:val="1"/>
        <w:numPr>
          <w:ilvl w:val="0"/>
          <w:numId w:val="1"/>
        </w:numPr>
        <w:rPr>
          <w:rFonts w:eastAsia="等线"/>
          <w:lang w:eastAsia="zh-CN"/>
        </w:rPr>
      </w:pPr>
      <w:r w:rsidRPr="00E71146">
        <w:rPr>
          <w:rFonts w:cs="Arial" w:hint="eastAsia"/>
        </w:rPr>
        <w:t>S</w:t>
      </w:r>
      <w:r w:rsidRPr="00E71146">
        <w:rPr>
          <w:rFonts w:cs="Arial"/>
        </w:rPr>
        <w:t>ummary</w:t>
      </w:r>
      <w:r>
        <w:rPr>
          <w:rFonts w:eastAsia="等线"/>
          <w:lang w:eastAsia="zh-CN"/>
        </w:rPr>
        <w:t xml:space="preserve"> </w:t>
      </w:r>
    </w:p>
    <w:p w14:paraId="56EF3645" w14:textId="77777777" w:rsidR="00E71146" w:rsidRPr="00952C06" w:rsidRDefault="00E71146" w:rsidP="00A41A9D">
      <w:pPr>
        <w:numPr>
          <w:ilvl w:val="0"/>
          <w:numId w:val="6"/>
        </w:numPr>
        <w:rPr>
          <w:rFonts w:eastAsia="等线"/>
          <w:lang w:val="en-US" w:eastAsia="zh-CN"/>
        </w:rPr>
      </w:pPr>
      <w:r w:rsidRPr="00952C06">
        <w:rPr>
          <w:rFonts w:eastAsia="等线"/>
          <w:lang w:eastAsia="zh-CN"/>
        </w:rPr>
        <w:t>The definition Alternative-1 of PSDB</w:t>
      </w:r>
    </w:p>
    <w:p w14:paraId="3201CD5F" w14:textId="30CD156C" w:rsidR="00E71146" w:rsidRPr="00952C06" w:rsidRDefault="00E71146" w:rsidP="00A41A9D">
      <w:pPr>
        <w:numPr>
          <w:ilvl w:val="1"/>
          <w:numId w:val="6"/>
        </w:numPr>
        <w:rPr>
          <w:rFonts w:eastAsia="等线"/>
          <w:lang w:val="en-US" w:eastAsia="zh-CN"/>
        </w:rPr>
      </w:pPr>
      <w:r w:rsidRPr="00952C06">
        <w:rPr>
          <w:rFonts w:eastAsia="等线"/>
          <w:lang w:val="x-none" w:eastAsia="zh-CN"/>
        </w:rPr>
        <w:t xml:space="preserve">The PSDB defines an upper bound of the time taken by the 5GS to transmit the PDUs within a PDU Set and at the arrival moment of those PDUs, the leftover PSDB is </w:t>
      </w:r>
      <w:r w:rsidRPr="00952C06">
        <w:rPr>
          <w:rFonts w:eastAsia="等线"/>
          <w:lang w:val="en-US" w:eastAsia="zh-CN"/>
        </w:rPr>
        <w:t>sufficient</w:t>
      </w:r>
      <w:r>
        <w:rPr>
          <w:rFonts w:eastAsia="等线"/>
          <w:lang w:val="en-US" w:eastAsia="zh-CN"/>
        </w:rPr>
        <w:t xml:space="preserve"> </w:t>
      </w:r>
      <w:r w:rsidRPr="00952C06">
        <w:rPr>
          <w:rFonts w:eastAsia="等线"/>
          <w:lang w:val="en-US" w:eastAsia="zh-CN"/>
        </w:rPr>
        <w:t xml:space="preserve">(e.g. </w:t>
      </w:r>
      <w:r w:rsidR="009F5C36">
        <w:rPr>
          <w:rFonts w:eastAsia="等线"/>
          <w:lang w:val="x-none" w:eastAsia="zh-CN"/>
        </w:rPr>
        <w:t>&gt;=</w:t>
      </w:r>
      <w:r w:rsidRPr="00952C06">
        <w:rPr>
          <w:rFonts w:eastAsia="等线"/>
          <w:lang w:val="x-none" w:eastAsia="zh-CN"/>
        </w:rPr>
        <w:t xml:space="preserve"> a PDB</w:t>
      </w:r>
      <w:r w:rsidRPr="00952C06">
        <w:rPr>
          <w:rFonts w:eastAsia="等线"/>
          <w:lang w:val="en-US" w:eastAsia="zh-CN"/>
        </w:rPr>
        <w:t>)</w:t>
      </w:r>
      <w:r w:rsidRPr="00952C06">
        <w:rPr>
          <w:rFonts w:eastAsia="等线"/>
          <w:lang w:val="x-none" w:eastAsia="zh-CN"/>
        </w:rPr>
        <w:t xml:space="preserve">. </w:t>
      </w:r>
      <w:r w:rsidRPr="00952C06">
        <w:rPr>
          <w:rFonts w:eastAsia="等线"/>
          <w:lang w:val="en-US" w:eastAsia="zh-CN"/>
        </w:rPr>
        <w:t>If some</w:t>
      </w:r>
      <w:r w:rsidRPr="00952C06">
        <w:rPr>
          <w:rFonts w:eastAsia="等线"/>
          <w:lang w:val="x-none" w:eastAsia="zh-CN"/>
        </w:rPr>
        <w:t xml:space="preserve"> PDUs within the PDU Set arrives late, i.e. at the arrival moment</w:t>
      </w:r>
      <w:r w:rsidRPr="00952C06">
        <w:rPr>
          <w:rFonts w:eastAsia="等线"/>
          <w:lang w:val="en-US" w:eastAsia="zh-CN"/>
        </w:rPr>
        <w:t xml:space="preserve"> of those PDUs</w:t>
      </w:r>
      <w:r w:rsidRPr="00952C06">
        <w:rPr>
          <w:rFonts w:eastAsia="等线"/>
          <w:lang w:val="x-none" w:eastAsia="zh-CN"/>
        </w:rPr>
        <w:t>, the leftover PSDB is less than a PDB, PDB is applied to those per late PDU</w:t>
      </w:r>
      <w:r w:rsidRPr="00952C06">
        <w:rPr>
          <w:rFonts w:eastAsia="等线"/>
          <w:lang w:val="en-US" w:eastAsia="zh-CN"/>
        </w:rPr>
        <w:t xml:space="preserve"> as legacy</w:t>
      </w:r>
      <w:r w:rsidRPr="00952C06">
        <w:rPr>
          <w:rFonts w:eastAsia="等线"/>
          <w:lang w:val="x-none" w:eastAsia="zh-CN"/>
        </w:rPr>
        <w:t>.</w:t>
      </w:r>
    </w:p>
    <w:p w14:paraId="0A307EA5" w14:textId="77777777" w:rsidR="00E71146" w:rsidRPr="00952C06" w:rsidRDefault="00E71146" w:rsidP="00A41A9D">
      <w:pPr>
        <w:numPr>
          <w:ilvl w:val="1"/>
          <w:numId w:val="6"/>
        </w:numPr>
        <w:rPr>
          <w:rFonts w:eastAsia="等线"/>
          <w:lang w:val="en-US" w:eastAsia="zh-CN"/>
        </w:rPr>
      </w:pPr>
      <w:r w:rsidRPr="00952C06">
        <w:rPr>
          <w:rFonts w:eastAsia="等线"/>
          <w:lang w:val="en-US" w:eastAsia="zh-CN"/>
        </w:rPr>
        <w:t>Within a PDU Set, f</w:t>
      </w:r>
      <w:r w:rsidRPr="00952C06">
        <w:rPr>
          <w:rFonts w:eastAsia="等线"/>
          <w:lang w:val="x-none" w:eastAsia="zh-CN"/>
        </w:rPr>
        <w:t xml:space="preserve">or DL, the PSDB starts from </w:t>
      </w:r>
      <w:r w:rsidRPr="00952C06">
        <w:rPr>
          <w:rFonts w:eastAsia="等线"/>
          <w:lang w:val="en-US" w:eastAsia="zh-CN"/>
        </w:rPr>
        <w:t xml:space="preserve">the moment that the </w:t>
      </w:r>
      <w:r w:rsidRPr="00952C06">
        <w:rPr>
          <w:rFonts w:eastAsia="等线"/>
          <w:lang w:val="x-none" w:eastAsia="zh-CN"/>
        </w:rPr>
        <w:t>first PDU arrives at UPF to the moment when the Nth PDU is transmitted to UE. Similarly, for UL, the PSDB start from the</w:t>
      </w:r>
      <w:r w:rsidRPr="00952C06">
        <w:rPr>
          <w:rFonts w:eastAsia="等线"/>
          <w:lang w:val="en-US" w:eastAsia="zh-CN"/>
        </w:rPr>
        <w:t xml:space="preserve"> moment that the</w:t>
      </w:r>
      <w:r w:rsidRPr="00952C06">
        <w:rPr>
          <w:rFonts w:eastAsia="等线"/>
          <w:lang w:val="x-none" w:eastAsia="zh-CN"/>
        </w:rPr>
        <w:t xml:space="preserve"> first PDU</w:t>
      </w:r>
      <w:r w:rsidRPr="00952C06">
        <w:rPr>
          <w:rFonts w:eastAsia="等线"/>
          <w:lang w:val="en-US" w:eastAsia="zh-CN"/>
        </w:rPr>
        <w:t xml:space="preserve"> arrives UE and waits for scheduling </w:t>
      </w:r>
      <w:r w:rsidRPr="00952C06">
        <w:rPr>
          <w:rFonts w:eastAsia="等线"/>
          <w:lang w:val="x-none" w:eastAsia="zh-CN"/>
        </w:rPr>
        <w:t xml:space="preserve">to the moment when Nth PDU of the PDU Set is delivered by the UPF to the N6. </w:t>
      </w:r>
      <w:r w:rsidRPr="00952C06">
        <w:rPr>
          <w:rFonts w:eastAsia="等线"/>
          <w:lang w:val="en-US" w:eastAsia="zh-CN"/>
        </w:rPr>
        <w:t>The Nth PDU is the last arrived PDU at whose</w:t>
      </w:r>
      <w:r w:rsidRPr="00952C06">
        <w:rPr>
          <w:rFonts w:eastAsia="等线"/>
          <w:lang w:val="x-none" w:eastAsia="zh-CN"/>
        </w:rPr>
        <w:t xml:space="preserve"> the arrival moment, the leftover PSDB is longer </w:t>
      </w:r>
      <w:r w:rsidRPr="00952C06">
        <w:rPr>
          <w:rFonts w:eastAsia="等线"/>
          <w:lang w:val="en-US" w:eastAsia="zh-CN"/>
        </w:rPr>
        <w:t xml:space="preserve">than </w:t>
      </w:r>
      <w:r w:rsidRPr="00952C06">
        <w:rPr>
          <w:rFonts w:eastAsia="等线"/>
          <w:lang w:val="x-none" w:eastAsia="zh-CN"/>
        </w:rPr>
        <w:t>a PDB.</w:t>
      </w:r>
    </w:p>
    <w:p w14:paraId="01773E36" w14:textId="77777777" w:rsidR="00E71146" w:rsidRPr="00952C06" w:rsidRDefault="00E71146" w:rsidP="00A41A9D">
      <w:pPr>
        <w:numPr>
          <w:ilvl w:val="0"/>
          <w:numId w:val="6"/>
        </w:numPr>
        <w:tabs>
          <w:tab w:val="num" w:pos="1440"/>
        </w:tabs>
        <w:rPr>
          <w:rFonts w:eastAsia="等线"/>
          <w:lang w:val="en-US" w:eastAsia="zh-CN"/>
        </w:rPr>
      </w:pPr>
      <w:r w:rsidRPr="00952C06">
        <w:rPr>
          <w:rFonts w:eastAsia="等线"/>
          <w:lang w:eastAsia="zh-CN"/>
        </w:rPr>
        <w:t>The definition Alternative 2 of PSDB</w:t>
      </w:r>
    </w:p>
    <w:p w14:paraId="569A4EEB" w14:textId="77777777" w:rsidR="00E71146" w:rsidRPr="00952C06" w:rsidRDefault="00E71146" w:rsidP="00A41A9D">
      <w:pPr>
        <w:numPr>
          <w:ilvl w:val="1"/>
          <w:numId w:val="6"/>
        </w:numPr>
        <w:rPr>
          <w:rFonts w:eastAsia="等线"/>
          <w:lang w:val="en-US" w:eastAsia="zh-CN"/>
        </w:rPr>
      </w:pPr>
      <w:r w:rsidRPr="00952C06">
        <w:rPr>
          <w:rFonts w:eastAsia="等线"/>
          <w:lang w:val="x-none" w:eastAsia="zh-CN"/>
        </w:rPr>
        <w:lastRenderedPageBreak/>
        <w:t>The PSDB defines an upper bound of the time taken by the 5GS to transmit all PDUs within a PDU Set and the PSDB make sure delay budget for each PDU of the PDU Set is as long as a PDB at least.</w:t>
      </w:r>
    </w:p>
    <w:p w14:paraId="78D27B24" w14:textId="368025B7" w:rsidR="00E71146" w:rsidRPr="00952C06" w:rsidRDefault="00E71146" w:rsidP="00A41A9D">
      <w:pPr>
        <w:numPr>
          <w:ilvl w:val="1"/>
          <w:numId w:val="6"/>
        </w:numPr>
        <w:rPr>
          <w:rFonts w:eastAsia="等线"/>
          <w:lang w:val="en-US" w:eastAsia="zh-CN"/>
        </w:rPr>
      </w:pPr>
      <w:r w:rsidRPr="00952C06">
        <w:rPr>
          <w:rFonts w:eastAsia="等线"/>
          <w:lang w:val="en-US" w:eastAsia="zh-CN"/>
        </w:rPr>
        <w:t xml:space="preserve">The initial </w:t>
      </w:r>
      <w:r w:rsidRPr="00952C06">
        <w:rPr>
          <w:rFonts w:eastAsia="等线"/>
          <w:lang w:eastAsia="zh-CN"/>
        </w:rPr>
        <w:t xml:space="preserve">delay budget for a PDU Set </w:t>
      </w:r>
      <w:r w:rsidRPr="00952C06">
        <w:rPr>
          <w:rFonts w:eastAsia="等线"/>
          <w:lang w:val="en-US" w:eastAsia="zh-CN"/>
        </w:rPr>
        <w:t xml:space="preserve">is as long as a PDB and </w:t>
      </w:r>
      <w:r w:rsidRPr="00952C06">
        <w:rPr>
          <w:rFonts w:eastAsia="等线"/>
          <w:lang w:eastAsia="zh-CN"/>
        </w:rPr>
        <w:t>delay budget for a PDU Set restarts along with each PDU arrival</w:t>
      </w:r>
      <w:r w:rsidR="00206047">
        <w:rPr>
          <w:rFonts w:eastAsia="等线"/>
          <w:lang w:eastAsia="zh-CN"/>
        </w:rPr>
        <w:t>.</w:t>
      </w:r>
    </w:p>
    <w:p w14:paraId="3DCAFD5A" w14:textId="77777777" w:rsidR="00E71146" w:rsidRPr="00952C06" w:rsidRDefault="00E71146" w:rsidP="00A41A9D">
      <w:pPr>
        <w:numPr>
          <w:ilvl w:val="0"/>
          <w:numId w:val="7"/>
        </w:numPr>
        <w:rPr>
          <w:rFonts w:eastAsia="等线"/>
          <w:lang w:val="en-US" w:eastAsia="zh-CN"/>
        </w:rPr>
      </w:pPr>
      <w:r w:rsidRPr="00952C06">
        <w:rPr>
          <w:rFonts w:eastAsia="等线"/>
          <w:lang w:eastAsia="zh-CN"/>
        </w:rPr>
        <w:t>The definition Alternative 3 of PSDB</w:t>
      </w:r>
    </w:p>
    <w:p w14:paraId="2F66477A" w14:textId="77777777" w:rsidR="00E71146" w:rsidRPr="00952C06" w:rsidRDefault="00E71146" w:rsidP="00A41A9D">
      <w:pPr>
        <w:numPr>
          <w:ilvl w:val="1"/>
          <w:numId w:val="7"/>
        </w:numPr>
        <w:rPr>
          <w:rFonts w:eastAsia="等线"/>
          <w:lang w:val="en-US" w:eastAsia="zh-CN"/>
        </w:rPr>
      </w:pPr>
      <w:r w:rsidRPr="00952C06">
        <w:rPr>
          <w:rFonts w:eastAsia="等线"/>
          <w:lang w:val="x-none" w:eastAsia="zh-CN"/>
        </w:rPr>
        <w:t>The PSDB defines an upper bound of the time taken by the 5GS to transmit all PDUs within a PDU Set and the PSDB make sure delay budget for each PDU of the PDU Set is as long as a PDB at least.</w:t>
      </w:r>
    </w:p>
    <w:p w14:paraId="01D0EEBD" w14:textId="77777777" w:rsidR="00E71146" w:rsidRPr="00952C06" w:rsidRDefault="00E71146" w:rsidP="00A41A9D">
      <w:pPr>
        <w:numPr>
          <w:ilvl w:val="1"/>
          <w:numId w:val="7"/>
        </w:numPr>
        <w:rPr>
          <w:rFonts w:eastAsia="等线"/>
          <w:lang w:val="en-US" w:eastAsia="zh-CN"/>
        </w:rPr>
      </w:pPr>
      <w:r w:rsidRPr="00952C06">
        <w:rPr>
          <w:rFonts w:eastAsia="等线"/>
          <w:lang w:eastAsia="zh-CN"/>
        </w:rPr>
        <w:t>The initial delay budget for a PDU Set is infinite until the last PDU is received. When the last PDU is received or the PDU Set end is determined, the delay budget of a PDU Set restart</w:t>
      </w:r>
      <w:r>
        <w:rPr>
          <w:rFonts w:eastAsia="等线"/>
          <w:lang w:eastAsia="zh-CN"/>
        </w:rPr>
        <w:t>s</w:t>
      </w:r>
      <w:r w:rsidRPr="00952C06">
        <w:rPr>
          <w:rFonts w:eastAsia="等线"/>
          <w:lang w:eastAsia="zh-CN"/>
        </w:rPr>
        <w:t xml:space="preserve"> as a PSDB.</w:t>
      </w:r>
    </w:p>
    <w:p w14:paraId="7156ACBA" w14:textId="08212A1B" w:rsidR="00794BC7" w:rsidRPr="00E71146" w:rsidRDefault="00E71146" w:rsidP="00E71146">
      <w:pPr>
        <w:tabs>
          <w:tab w:val="num" w:pos="1440"/>
        </w:tabs>
        <w:rPr>
          <w:rFonts w:eastAsia="Yu Mincho"/>
        </w:rPr>
      </w:pPr>
      <w:r w:rsidRPr="00952C06">
        <w:rPr>
          <w:rFonts w:eastAsia="等线"/>
          <w:b/>
          <w:u w:val="single"/>
          <w:lang w:eastAsia="zh-CN"/>
        </w:rPr>
        <w:t>Proposal: Alternative1 is proposed since it is simplest</w:t>
      </w:r>
      <w:r>
        <w:rPr>
          <w:rFonts w:eastAsia="等线"/>
          <w:b/>
          <w:u w:val="single"/>
          <w:lang w:eastAsia="zh-CN"/>
        </w:rPr>
        <w:t xml:space="preserve"> and the PSDB is static</w:t>
      </w:r>
      <w:r w:rsidRPr="00952C06">
        <w:rPr>
          <w:rFonts w:eastAsia="等线"/>
          <w:b/>
          <w:u w:val="single"/>
          <w:lang w:eastAsia="zh-CN"/>
        </w:rPr>
        <w:t>.</w:t>
      </w:r>
    </w:p>
    <w:p w14:paraId="3BB0C192" w14:textId="27350D11" w:rsidR="008669F5" w:rsidRDefault="0087693E" w:rsidP="00A41A9D">
      <w:pPr>
        <w:pStyle w:val="1"/>
        <w:numPr>
          <w:ilvl w:val="0"/>
          <w:numId w:val="1"/>
        </w:numPr>
        <w:rPr>
          <w:rFonts w:cs="Arial"/>
        </w:rPr>
      </w:pPr>
      <w:r>
        <w:rPr>
          <w:rFonts w:cs="Arial"/>
        </w:rPr>
        <w:t>P</w:t>
      </w:r>
      <w:r w:rsidR="00E05E8E">
        <w:rPr>
          <w:rFonts w:cs="Arial"/>
        </w:rPr>
        <w:t>roposal</w:t>
      </w:r>
    </w:p>
    <w:p w14:paraId="7053A593" w14:textId="5C5FCD6E" w:rsidR="00D53625" w:rsidRDefault="00E62263"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 xml:space="preserve">Based on proposal in </w:t>
      </w:r>
      <w:r w:rsidRPr="00E62263">
        <w:rPr>
          <w:rFonts w:eastAsia="MS Mincho"/>
          <w:color w:val="000000"/>
          <w:sz w:val="20"/>
          <w:szCs w:val="20"/>
          <w:lang w:val="en-GB" w:eastAsia="ja-JP"/>
        </w:rPr>
        <w:t>S2-2205840</w:t>
      </w:r>
      <w:r>
        <w:rPr>
          <w:rFonts w:eastAsia="MS Mincho"/>
          <w:color w:val="000000"/>
          <w:sz w:val="20"/>
          <w:szCs w:val="20"/>
          <w:lang w:val="en-GB" w:eastAsia="ja-JP"/>
        </w:rPr>
        <w:t>, t</w:t>
      </w:r>
      <w:r w:rsidR="00D53625">
        <w:rPr>
          <w:rFonts w:eastAsia="MS Mincho"/>
          <w:color w:val="000000"/>
          <w:sz w:val="20"/>
          <w:szCs w:val="20"/>
          <w:lang w:val="en-GB" w:eastAsia="ja-JP"/>
        </w:rPr>
        <w:t>his paper proposes the following</w:t>
      </w:r>
      <w:bookmarkStart w:id="4" w:name="_Hlk111028050"/>
      <w:r w:rsidR="00D53625">
        <w:rPr>
          <w:rFonts w:eastAsia="MS Mincho"/>
          <w:color w:val="000000"/>
          <w:sz w:val="20"/>
          <w:szCs w:val="20"/>
          <w:lang w:val="en-GB" w:eastAsia="ja-JP"/>
        </w:rPr>
        <w:t xml:space="preserve"> </w:t>
      </w:r>
      <w:r w:rsidR="00813291" w:rsidRPr="00813291">
        <w:rPr>
          <w:rFonts w:eastAsia="MS Mincho"/>
          <w:color w:val="000000"/>
          <w:sz w:val="20"/>
          <w:szCs w:val="20"/>
          <w:lang w:val="en-GB" w:eastAsia="ja-JP"/>
        </w:rPr>
        <w:t>interim conclusion</w:t>
      </w:r>
      <w:r w:rsidR="00BD660F">
        <w:rPr>
          <w:rFonts w:eastAsia="MS Mincho"/>
          <w:color w:val="000000"/>
          <w:sz w:val="20"/>
          <w:szCs w:val="20"/>
          <w:lang w:val="en-GB" w:eastAsia="ja-JP"/>
        </w:rPr>
        <w:t>s</w:t>
      </w:r>
      <w:bookmarkEnd w:id="4"/>
      <w:r w:rsidR="00D53625">
        <w:rPr>
          <w:rFonts w:eastAsia="MS Mincho"/>
          <w:color w:val="000000"/>
          <w:sz w:val="20"/>
          <w:szCs w:val="20"/>
          <w:lang w:val="en-GB" w:eastAsia="ja-JP"/>
        </w:rPr>
        <w:t xml:space="preserve"> f</w:t>
      </w:r>
      <w:r w:rsidR="00D53625" w:rsidRPr="005A0D14">
        <w:rPr>
          <w:rFonts w:eastAsia="MS Mincho" w:hint="eastAsia"/>
          <w:color w:val="000000"/>
          <w:sz w:val="20"/>
          <w:szCs w:val="20"/>
          <w:lang w:val="en-GB" w:eastAsia="ja-JP"/>
        </w:rPr>
        <w:t>o</w:t>
      </w:r>
      <w:r w:rsidR="00D53625" w:rsidRPr="005A0D14">
        <w:rPr>
          <w:rFonts w:eastAsia="MS Mincho"/>
          <w:color w:val="000000"/>
          <w:sz w:val="20"/>
          <w:szCs w:val="20"/>
          <w:lang w:val="en-GB" w:eastAsia="ja-JP"/>
        </w:rPr>
        <w:t>r</w:t>
      </w:r>
      <w:r w:rsidR="00D53625" w:rsidRPr="00D53625">
        <w:rPr>
          <w:rFonts w:eastAsia="MS Mincho"/>
          <w:color w:val="000000"/>
          <w:sz w:val="20"/>
          <w:szCs w:val="20"/>
          <w:lang w:val="en-GB" w:eastAsia="ja-JP"/>
        </w:rPr>
        <w:t xml:space="preserve"> KI#</w:t>
      </w:r>
      <w:r w:rsidR="00A03D2D" w:rsidRPr="00A03D2D">
        <w:rPr>
          <w:rFonts w:eastAsia="MS Mincho"/>
          <w:color w:val="000000"/>
          <w:sz w:val="20"/>
          <w:szCs w:val="20"/>
          <w:lang w:val="en-GB" w:eastAsia="ja-JP"/>
        </w:rPr>
        <w:t>4&amp;5</w:t>
      </w:r>
      <w:r w:rsidR="00D53625">
        <w:rPr>
          <w:rFonts w:eastAsia="MS Mincho"/>
          <w:color w:val="000000"/>
          <w:sz w:val="20"/>
          <w:szCs w:val="20"/>
          <w:lang w:val="en-GB" w:eastAsia="ja-JP"/>
        </w:rPr>
        <w:t xml:space="preserve"> to TR 23.700-60.</w:t>
      </w:r>
    </w:p>
    <w:p w14:paraId="0BFE5546" w14:textId="1B831ABB" w:rsidR="00E32846" w:rsidRPr="00E62263" w:rsidRDefault="0019418E" w:rsidP="00E6226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bookmarkStart w:id="5" w:name="_Toc92875666"/>
      <w:bookmarkStart w:id="6" w:name="_Toc93070690"/>
      <w:bookmarkEnd w:id="2"/>
      <w:bookmarkEnd w:id="3"/>
      <w:r w:rsidR="00D53625">
        <w:rPr>
          <w:rFonts w:ascii="Arial" w:hAnsi="Arial" w:cs="Arial"/>
          <w:color w:val="FF0000"/>
          <w:sz w:val="28"/>
          <w:szCs w:val="28"/>
          <w:lang w:val="en-US"/>
        </w:rPr>
        <w:t xml:space="preserve"> </w:t>
      </w:r>
    </w:p>
    <w:p w14:paraId="371A2025" w14:textId="77777777" w:rsidR="00E32846" w:rsidRPr="00BC49C2" w:rsidRDefault="00E32846" w:rsidP="00E32846">
      <w:pPr>
        <w:pStyle w:val="1"/>
      </w:pPr>
      <w:bookmarkStart w:id="7" w:name="_Toc97526931"/>
      <w:bookmarkStart w:id="8" w:name="_Toc101526315"/>
      <w:bookmarkStart w:id="9" w:name="_Toc104883169"/>
      <w:r w:rsidRPr="00BC49C2">
        <w:t>8</w:t>
      </w:r>
      <w:r w:rsidRPr="00BC49C2">
        <w:tab/>
        <w:t>Conclusions</w:t>
      </w:r>
      <w:bookmarkEnd w:id="5"/>
      <w:bookmarkEnd w:id="6"/>
      <w:bookmarkEnd w:id="7"/>
      <w:bookmarkEnd w:id="8"/>
      <w:bookmarkEnd w:id="9"/>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2A928E07" w:rsidR="00E32846" w:rsidRDefault="00E32846" w:rsidP="00E32846">
      <w:pPr>
        <w:pStyle w:val="2"/>
        <w:rPr>
          <w:lang w:eastAsia="zh-CN"/>
        </w:rPr>
      </w:pPr>
      <w:r w:rsidRPr="00BC49C2">
        <w:t>8</w:t>
      </w:r>
      <w:r>
        <w:t>.X</w:t>
      </w:r>
      <w:r w:rsidRPr="00BC49C2">
        <w:tab/>
      </w:r>
      <w:r w:rsidR="00BD660F">
        <w:t xml:space="preserve">Interim </w:t>
      </w:r>
      <w:r w:rsidRPr="00BC49C2">
        <w:rPr>
          <w:lang w:eastAsia="zh-CN"/>
        </w:rPr>
        <w:t>Conclusion</w:t>
      </w:r>
      <w:r w:rsidR="00FB253C">
        <w:rPr>
          <w:lang w:eastAsia="zh-CN"/>
        </w:rPr>
        <w:t>s</w:t>
      </w:r>
      <w:r>
        <w:rPr>
          <w:lang w:eastAsia="zh-CN"/>
        </w:rPr>
        <w:t xml:space="preserve"> for KI</w:t>
      </w:r>
      <w:r w:rsidR="00B93733">
        <w:rPr>
          <w:lang w:eastAsia="zh-CN"/>
        </w:rPr>
        <w:t>#</w:t>
      </w:r>
      <w:r w:rsidR="00D8697C">
        <w:rPr>
          <w:lang w:eastAsia="zh-CN"/>
        </w:rPr>
        <w:t>4&amp;5</w:t>
      </w:r>
    </w:p>
    <w:p w14:paraId="1905D09A" w14:textId="6BEA9810" w:rsidR="004E7324" w:rsidRPr="005411DD" w:rsidRDefault="00FB253C" w:rsidP="005411DD">
      <w:r>
        <w:t>The following aspects are concluded as principles for the normative work:</w:t>
      </w:r>
    </w:p>
    <w:p w14:paraId="08E65534" w14:textId="4949EF86" w:rsidR="004E7324" w:rsidRDefault="00E62263" w:rsidP="00A41A9D">
      <w:pPr>
        <w:pStyle w:val="B1"/>
        <w:numPr>
          <w:ilvl w:val="0"/>
          <w:numId w:val="3"/>
        </w:numPr>
        <w:rPr>
          <w:rFonts w:eastAsia="等线"/>
          <w:lang w:eastAsia="zh-CN"/>
        </w:rPr>
      </w:pPr>
      <w:r>
        <w:rPr>
          <w:rFonts w:eastAsia="等线"/>
          <w:lang w:eastAsia="zh-CN"/>
        </w:rPr>
        <w:t xml:space="preserve">The NG RAN acquires the </w:t>
      </w:r>
      <w:r w:rsidR="004E7324">
        <w:rPr>
          <w:rFonts w:eastAsia="等线"/>
          <w:lang w:eastAsia="zh-CN"/>
        </w:rPr>
        <w:t xml:space="preserve">following information </w:t>
      </w:r>
      <w:r>
        <w:rPr>
          <w:rFonts w:eastAsia="等线"/>
          <w:lang w:eastAsia="zh-CN"/>
        </w:rPr>
        <w:t xml:space="preserve">to support </w:t>
      </w:r>
      <w:r w:rsidR="004E7324" w:rsidRPr="00BC49C2">
        <w:rPr>
          <w:rFonts w:eastAsia="等线"/>
          <w:lang w:eastAsia="zh-CN"/>
        </w:rPr>
        <w:t>PDU Set handling</w:t>
      </w:r>
      <w:r>
        <w:rPr>
          <w:rFonts w:eastAsia="等线"/>
          <w:lang w:eastAsia="zh-CN"/>
        </w:rPr>
        <w:t>.</w:t>
      </w:r>
    </w:p>
    <w:p w14:paraId="2CF6DCE7" w14:textId="75DB3C3A" w:rsidR="004E7324" w:rsidRPr="00BC49C2" w:rsidRDefault="004E7324" w:rsidP="004E7324">
      <w:pPr>
        <w:pStyle w:val="B1"/>
        <w:rPr>
          <w:rFonts w:eastAsia="等线"/>
          <w:lang w:eastAsia="zh-CN"/>
        </w:rPr>
      </w:pPr>
      <w:r w:rsidRPr="00BC49C2">
        <w:rPr>
          <w:rFonts w:eastAsia="等线"/>
          <w:lang w:eastAsia="zh-CN"/>
        </w:rPr>
        <w:t>-</w:t>
      </w:r>
      <w:r w:rsidRPr="00BC49C2">
        <w:rPr>
          <w:rFonts w:eastAsia="等线"/>
          <w:lang w:eastAsia="zh-CN"/>
        </w:rPr>
        <w:tab/>
      </w:r>
      <w:r>
        <w:rPr>
          <w:rFonts w:eastAsia="等线"/>
          <w:lang w:eastAsia="zh-CN"/>
        </w:rPr>
        <w:t>The information for intra</w:t>
      </w:r>
      <w:r w:rsidRPr="00BC49C2">
        <w:rPr>
          <w:rFonts w:eastAsia="等线"/>
          <w:lang w:eastAsia="zh-CN"/>
        </w:rPr>
        <w:t>-PDU Set handling:</w:t>
      </w:r>
      <w:r>
        <w:rPr>
          <w:rFonts w:eastAsia="等线"/>
          <w:lang w:eastAsia="zh-CN"/>
        </w:rPr>
        <w:t xml:space="preserve"> </w:t>
      </w:r>
    </w:p>
    <w:p w14:paraId="7851CB74" w14:textId="0BFEF496" w:rsidR="00D8697C" w:rsidRPr="00BC49C2" w:rsidRDefault="00D8697C" w:rsidP="005411DD">
      <w:pPr>
        <w:pStyle w:val="B2"/>
        <w:rPr>
          <w:rFonts w:eastAsia="等线"/>
        </w:rPr>
      </w:pPr>
      <w:r w:rsidRPr="00BC49C2">
        <w:rPr>
          <w:rFonts w:eastAsia="等线"/>
        </w:rPr>
        <w:t>-</w:t>
      </w:r>
      <w:r>
        <w:rPr>
          <w:rFonts w:eastAsia="等线"/>
        </w:rPr>
        <w:tab/>
      </w:r>
      <w:r w:rsidRPr="00BC49C2">
        <w:rPr>
          <w:rFonts w:eastAsia="等线"/>
        </w:rPr>
        <w:t>PDU Set Sequence number (SN)</w:t>
      </w:r>
      <w:r>
        <w:rPr>
          <w:rFonts w:eastAsia="等线"/>
        </w:rPr>
        <w:t>.</w:t>
      </w:r>
    </w:p>
    <w:p w14:paraId="74F72802" w14:textId="4EF9C47B" w:rsidR="00D8697C" w:rsidRPr="00BC49C2" w:rsidRDefault="00D8697C" w:rsidP="005411DD">
      <w:pPr>
        <w:pStyle w:val="B2"/>
        <w:rPr>
          <w:rFonts w:eastAsia="等线"/>
        </w:rPr>
      </w:pPr>
      <w:r w:rsidRPr="00BC49C2">
        <w:rPr>
          <w:rFonts w:eastAsia="等线"/>
        </w:rPr>
        <w:t>-</w:t>
      </w:r>
      <w:r w:rsidRPr="00BC49C2">
        <w:rPr>
          <w:rFonts w:eastAsia="等线"/>
        </w:rPr>
        <w:tab/>
        <w:t>Start/End PDU of the PDU Set</w:t>
      </w:r>
      <w:r>
        <w:rPr>
          <w:rFonts w:eastAsia="等线"/>
        </w:rPr>
        <w:t>.</w:t>
      </w:r>
    </w:p>
    <w:p w14:paraId="48C6D321" w14:textId="0E0A044D" w:rsidR="00D8697C" w:rsidRPr="00BC49C2" w:rsidRDefault="00D8697C" w:rsidP="005411DD">
      <w:pPr>
        <w:pStyle w:val="B2"/>
        <w:rPr>
          <w:rFonts w:eastAsia="等线"/>
        </w:rPr>
      </w:pPr>
      <w:r w:rsidRPr="00BC49C2">
        <w:rPr>
          <w:rFonts w:eastAsia="等线"/>
        </w:rPr>
        <w:t>-</w:t>
      </w:r>
      <w:r>
        <w:rPr>
          <w:rFonts w:eastAsia="等线"/>
        </w:rPr>
        <w:tab/>
      </w:r>
      <w:r w:rsidRPr="00BC49C2">
        <w:rPr>
          <w:rFonts w:eastAsia="等线"/>
        </w:rPr>
        <w:t>PDU SN within a PDU Se</w:t>
      </w:r>
      <w:r w:rsidR="00BD4890">
        <w:rPr>
          <w:rFonts w:eastAsia="等线"/>
        </w:rPr>
        <w:t>t</w:t>
      </w:r>
      <w:r>
        <w:rPr>
          <w:rFonts w:eastAsia="等线"/>
        </w:rPr>
        <w:t>.</w:t>
      </w:r>
    </w:p>
    <w:p w14:paraId="0E9E8351" w14:textId="3E840C46" w:rsidR="00D8697C" w:rsidRPr="00BC49C2" w:rsidRDefault="00D8697C" w:rsidP="005411DD">
      <w:pPr>
        <w:pStyle w:val="B2"/>
        <w:rPr>
          <w:rFonts w:eastAsia="等线"/>
        </w:rPr>
      </w:pPr>
      <w:r w:rsidRPr="00BC49C2">
        <w:rPr>
          <w:rFonts w:eastAsia="等线"/>
        </w:rPr>
        <w:t>-</w:t>
      </w:r>
      <w:r>
        <w:rPr>
          <w:rFonts w:eastAsia="等线"/>
        </w:rPr>
        <w:tab/>
      </w:r>
      <w:r w:rsidRPr="00BC49C2">
        <w:rPr>
          <w:rFonts w:eastAsia="等线"/>
        </w:rPr>
        <w:t>Number of PDUs within a PDU Set</w:t>
      </w:r>
      <w:r>
        <w:rPr>
          <w:rFonts w:eastAsia="等线"/>
        </w:rPr>
        <w:t>.</w:t>
      </w:r>
    </w:p>
    <w:p w14:paraId="534C066C" w14:textId="72AAB004" w:rsidR="00D8697C" w:rsidRPr="00BC49C2" w:rsidRDefault="005411DD" w:rsidP="00D8697C">
      <w:pPr>
        <w:pStyle w:val="B1"/>
        <w:rPr>
          <w:rFonts w:eastAsia="等线"/>
          <w:lang w:eastAsia="zh-CN"/>
        </w:rPr>
      </w:pPr>
      <w:r w:rsidRPr="00BC49C2">
        <w:rPr>
          <w:rFonts w:eastAsia="等线"/>
          <w:lang w:eastAsia="zh-CN"/>
        </w:rPr>
        <w:t>-</w:t>
      </w:r>
      <w:r w:rsidRPr="00BC49C2">
        <w:rPr>
          <w:rFonts w:eastAsia="等线"/>
          <w:lang w:eastAsia="zh-CN"/>
        </w:rPr>
        <w:tab/>
      </w:r>
      <w:r w:rsidR="004E7324">
        <w:rPr>
          <w:rFonts w:eastAsia="等线"/>
          <w:lang w:eastAsia="zh-CN"/>
        </w:rPr>
        <w:t xml:space="preserve">The following information </w:t>
      </w:r>
      <w:r w:rsidR="00D8697C" w:rsidRPr="00BC49C2">
        <w:rPr>
          <w:rFonts w:eastAsia="等线"/>
          <w:lang w:eastAsia="zh-CN"/>
        </w:rPr>
        <w:t>for inter-PDU Set handling:</w:t>
      </w:r>
    </w:p>
    <w:p w14:paraId="269F4ED4" w14:textId="733C5B29" w:rsidR="00D8697C" w:rsidRPr="00BC49C2" w:rsidRDefault="00D8697C" w:rsidP="00D8697C">
      <w:pPr>
        <w:pStyle w:val="B2"/>
        <w:rPr>
          <w:rFonts w:eastAsia="等线"/>
        </w:rPr>
      </w:pPr>
      <w:r w:rsidRPr="00BC49C2">
        <w:rPr>
          <w:rFonts w:eastAsia="等线"/>
        </w:rPr>
        <w:t>-</w:t>
      </w:r>
      <w:r w:rsidRPr="00BC49C2">
        <w:rPr>
          <w:rFonts w:eastAsia="等线"/>
        </w:rPr>
        <w:tab/>
        <w:t>PDU Set importance</w:t>
      </w:r>
    </w:p>
    <w:p w14:paraId="37DDF122" w14:textId="43083708" w:rsidR="00D8697C" w:rsidRPr="00E71146" w:rsidRDefault="00E71146" w:rsidP="00A41A9D">
      <w:pPr>
        <w:numPr>
          <w:ilvl w:val="1"/>
          <w:numId w:val="6"/>
        </w:numPr>
        <w:rPr>
          <w:rFonts w:eastAsia="等线"/>
          <w:lang w:eastAsia="zh-CN"/>
        </w:rPr>
      </w:pPr>
      <w:r w:rsidRPr="00E71146">
        <w:rPr>
          <w:rFonts w:eastAsia="等线" w:cs="Arial"/>
          <w:bCs/>
          <w:lang w:eastAsia="zh-CN"/>
        </w:rPr>
        <w:t xml:space="preserve">The </w:t>
      </w:r>
      <w:r w:rsidRPr="00E71146">
        <w:rPr>
          <w:rFonts w:eastAsia="等线" w:cs="Arial" w:hint="eastAsia"/>
          <w:bCs/>
          <w:lang w:eastAsia="zh-CN"/>
        </w:rPr>
        <w:t>PDU</w:t>
      </w:r>
      <w:r w:rsidRPr="00E71146">
        <w:rPr>
          <w:rFonts w:eastAsia="等线" w:cs="Arial"/>
          <w:bCs/>
          <w:lang w:eastAsia="zh-CN"/>
        </w:rPr>
        <w:t xml:space="preserve"> </w:t>
      </w:r>
      <w:r w:rsidRPr="00E71146">
        <w:rPr>
          <w:rFonts w:eastAsia="等线" w:cs="Arial" w:hint="eastAsia"/>
          <w:bCs/>
          <w:lang w:eastAsia="zh-CN"/>
        </w:rPr>
        <w:t>Set</w:t>
      </w:r>
      <w:r w:rsidRPr="00E71146">
        <w:rPr>
          <w:rFonts w:eastAsia="等线" w:cs="Arial"/>
          <w:bCs/>
          <w:lang w:eastAsia="zh-CN"/>
        </w:rPr>
        <w:t xml:space="preserve"> importance for an XR service flow is delivery to RAN by using different QoS Flows with different priority level. PDU Set importance is mapped to existing QoS flow priority.</w:t>
      </w:r>
    </w:p>
    <w:p w14:paraId="75BDB15F" w14:textId="77777777" w:rsidR="00BD4890" w:rsidRPr="00BC49C2" w:rsidRDefault="00BD4890" w:rsidP="00BD4890">
      <w:pPr>
        <w:pStyle w:val="B1"/>
        <w:rPr>
          <w:rFonts w:eastAsia="等线"/>
          <w:lang w:eastAsia="zh-CN"/>
        </w:rPr>
      </w:pPr>
      <w:r w:rsidRPr="00BC49C2">
        <w:rPr>
          <w:rFonts w:eastAsia="等线"/>
          <w:lang w:eastAsia="zh-CN"/>
        </w:rPr>
        <w:t>-</w:t>
      </w:r>
      <w:r w:rsidRPr="00BC49C2">
        <w:rPr>
          <w:rFonts w:eastAsia="等线"/>
          <w:lang w:eastAsia="zh-CN"/>
        </w:rPr>
        <w:tab/>
        <w:t>New QoS parameters for PDU Set based QoS handling in 5GS:</w:t>
      </w:r>
    </w:p>
    <w:p w14:paraId="094A8FC9" w14:textId="27571533" w:rsidR="00BD4890" w:rsidRDefault="00BD4890" w:rsidP="00BD4890">
      <w:pPr>
        <w:pStyle w:val="B2"/>
        <w:rPr>
          <w:rFonts w:eastAsia="等线"/>
          <w:lang w:val="en-US" w:eastAsia="zh-CN"/>
        </w:rPr>
      </w:pPr>
      <w:r w:rsidRPr="00BC49C2">
        <w:rPr>
          <w:rFonts w:eastAsia="等线"/>
        </w:rPr>
        <w:t>-</w:t>
      </w:r>
      <w:r w:rsidRPr="00BC49C2">
        <w:rPr>
          <w:rFonts w:eastAsia="等线"/>
        </w:rPr>
        <w:tab/>
        <w:t>PDU Set Delay Budget (PSDB)</w:t>
      </w:r>
      <w:r>
        <w:rPr>
          <w:rFonts w:eastAsia="等线"/>
        </w:rPr>
        <w:t xml:space="preserve">. </w:t>
      </w:r>
    </w:p>
    <w:p w14:paraId="4F8C8B18" w14:textId="32858080" w:rsidR="00E71146" w:rsidRPr="00952C06" w:rsidRDefault="00E71146" w:rsidP="00A41A9D">
      <w:pPr>
        <w:numPr>
          <w:ilvl w:val="1"/>
          <w:numId w:val="6"/>
        </w:numPr>
        <w:rPr>
          <w:rFonts w:eastAsia="等线"/>
          <w:lang w:val="en-US" w:eastAsia="zh-CN"/>
        </w:rPr>
      </w:pPr>
      <w:r w:rsidRPr="00952C06">
        <w:rPr>
          <w:rFonts w:eastAsia="等线"/>
          <w:lang w:val="x-none" w:eastAsia="zh-CN"/>
        </w:rPr>
        <w:t xml:space="preserve">The PSDB defines an upper bound of the time taken by the 5GS to transmit the PDUs within a PDU Set and at the arrival moment of those PDUs, the leftover PSDB is </w:t>
      </w:r>
      <w:r w:rsidRPr="00952C06">
        <w:rPr>
          <w:rFonts w:eastAsia="等线"/>
          <w:lang w:val="en-US" w:eastAsia="zh-CN"/>
        </w:rPr>
        <w:t>sufficient</w:t>
      </w:r>
      <w:r>
        <w:rPr>
          <w:rFonts w:eastAsia="等线"/>
          <w:lang w:val="en-US" w:eastAsia="zh-CN"/>
        </w:rPr>
        <w:t xml:space="preserve"> </w:t>
      </w:r>
      <w:r w:rsidR="00206047" w:rsidRPr="00952C06">
        <w:rPr>
          <w:rFonts w:eastAsia="等线"/>
          <w:lang w:val="en-US" w:eastAsia="zh-CN"/>
        </w:rPr>
        <w:t xml:space="preserve">(e.g. </w:t>
      </w:r>
      <w:r w:rsidR="00206047">
        <w:rPr>
          <w:rFonts w:eastAsia="等线"/>
          <w:lang w:val="x-none" w:eastAsia="zh-CN"/>
        </w:rPr>
        <w:t>&gt;=</w:t>
      </w:r>
      <w:r w:rsidR="00206047" w:rsidRPr="00952C06">
        <w:rPr>
          <w:rFonts w:eastAsia="等线"/>
          <w:lang w:val="x-none" w:eastAsia="zh-CN"/>
        </w:rPr>
        <w:t xml:space="preserve"> a PDB</w:t>
      </w:r>
      <w:r w:rsidR="00206047" w:rsidRPr="00952C06">
        <w:rPr>
          <w:rFonts w:eastAsia="等线"/>
          <w:lang w:val="en-US" w:eastAsia="zh-CN"/>
        </w:rPr>
        <w:t>)</w:t>
      </w:r>
      <w:r w:rsidRPr="00952C06">
        <w:rPr>
          <w:rFonts w:eastAsia="等线"/>
          <w:lang w:val="x-none" w:eastAsia="zh-CN"/>
        </w:rPr>
        <w:t xml:space="preserve">. </w:t>
      </w:r>
      <w:r w:rsidRPr="00952C06">
        <w:rPr>
          <w:rFonts w:eastAsia="等线"/>
          <w:lang w:val="en-US" w:eastAsia="zh-CN"/>
        </w:rPr>
        <w:t>If some</w:t>
      </w:r>
      <w:r w:rsidRPr="00952C06">
        <w:rPr>
          <w:rFonts w:eastAsia="等线"/>
          <w:lang w:val="x-none" w:eastAsia="zh-CN"/>
        </w:rPr>
        <w:t xml:space="preserve"> PDUs within the PDU Set arrives late, i.e. at the arrival moment</w:t>
      </w:r>
      <w:r w:rsidRPr="00952C06">
        <w:rPr>
          <w:rFonts w:eastAsia="等线"/>
          <w:lang w:val="en-US" w:eastAsia="zh-CN"/>
        </w:rPr>
        <w:t xml:space="preserve"> of those PDUs</w:t>
      </w:r>
      <w:r w:rsidRPr="00952C06">
        <w:rPr>
          <w:rFonts w:eastAsia="等线"/>
          <w:lang w:val="x-none" w:eastAsia="zh-CN"/>
        </w:rPr>
        <w:t>, the leftover PSDB is less than a PDB, PDB is applied to those per late PDU</w:t>
      </w:r>
      <w:r w:rsidRPr="00952C06">
        <w:rPr>
          <w:rFonts w:eastAsia="等线"/>
          <w:lang w:val="en-US" w:eastAsia="zh-CN"/>
        </w:rPr>
        <w:t xml:space="preserve"> as legacy</w:t>
      </w:r>
      <w:r w:rsidRPr="00952C06">
        <w:rPr>
          <w:rFonts w:eastAsia="等线"/>
          <w:lang w:val="x-none" w:eastAsia="zh-CN"/>
        </w:rPr>
        <w:t>.</w:t>
      </w:r>
    </w:p>
    <w:p w14:paraId="5DC10004" w14:textId="77777777" w:rsidR="00E71146" w:rsidRPr="00952C06" w:rsidRDefault="00E71146" w:rsidP="00A41A9D">
      <w:pPr>
        <w:numPr>
          <w:ilvl w:val="1"/>
          <w:numId w:val="6"/>
        </w:numPr>
        <w:rPr>
          <w:rFonts w:eastAsia="等线"/>
          <w:lang w:val="en-US" w:eastAsia="zh-CN"/>
        </w:rPr>
      </w:pPr>
      <w:r w:rsidRPr="00952C06">
        <w:rPr>
          <w:rFonts w:eastAsia="等线"/>
          <w:lang w:val="en-US" w:eastAsia="zh-CN"/>
        </w:rPr>
        <w:t>Within a PDU Set, f</w:t>
      </w:r>
      <w:r w:rsidRPr="00952C06">
        <w:rPr>
          <w:rFonts w:eastAsia="等线"/>
          <w:lang w:val="x-none" w:eastAsia="zh-CN"/>
        </w:rPr>
        <w:t xml:space="preserve">or DL, the PSDB starts from </w:t>
      </w:r>
      <w:r w:rsidRPr="00952C06">
        <w:rPr>
          <w:rFonts w:eastAsia="等线"/>
          <w:lang w:val="en-US" w:eastAsia="zh-CN"/>
        </w:rPr>
        <w:t xml:space="preserve">the moment that the </w:t>
      </w:r>
      <w:r w:rsidRPr="00952C06">
        <w:rPr>
          <w:rFonts w:eastAsia="等线"/>
          <w:lang w:val="x-none" w:eastAsia="zh-CN"/>
        </w:rPr>
        <w:t>first PDU arrives at UPF to the moment when the Nth PDU is transmitted to UE. Similarly, for UL, the PSDB start from the</w:t>
      </w:r>
      <w:r w:rsidRPr="00952C06">
        <w:rPr>
          <w:rFonts w:eastAsia="等线"/>
          <w:lang w:val="en-US" w:eastAsia="zh-CN"/>
        </w:rPr>
        <w:t xml:space="preserve"> moment that the</w:t>
      </w:r>
      <w:r w:rsidRPr="00952C06">
        <w:rPr>
          <w:rFonts w:eastAsia="等线"/>
          <w:lang w:val="x-none" w:eastAsia="zh-CN"/>
        </w:rPr>
        <w:t xml:space="preserve"> first PDU</w:t>
      </w:r>
      <w:r w:rsidRPr="00952C06">
        <w:rPr>
          <w:rFonts w:eastAsia="等线"/>
          <w:lang w:val="en-US" w:eastAsia="zh-CN"/>
        </w:rPr>
        <w:t xml:space="preserve"> arrives UE and waits for scheduling </w:t>
      </w:r>
      <w:r w:rsidRPr="00952C06">
        <w:rPr>
          <w:rFonts w:eastAsia="等线"/>
          <w:lang w:val="x-none" w:eastAsia="zh-CN"/>
        </w:rPr>
        <w:t xml:space="preserve">to the moment when Nth PDU of the PDU Set </w:t>
      </w:r>
      <w:r w:rsidRPr="00952C06">
        <w:rPr>
          <w:rFonts w:eastAsia="等线"/>
          <w:lang w:val="x-none" w:eastAsia="zh-CN"/>
        </w:rPr>
        <w:lastRenderedPageBreak/>
        <w:t xml:space="preserve">is delivered by the UPF to the N6. </w:t>
      </w:r>
      <w:r w:rsidRPr="00952C06">
        <w:rPr>
          <w:rFonts w:eastAsia="等线"/>
          <w:lang w:val="en-US" w:eastAsia="zh-CN"/>
        </w:rPr>
        <w:t>The Nth PDU is the last arrived PDU at whose</w:t>
      </w:r>
      <w:r w:rsidRPr="00952C06">
        <w:rPr>
          <w:rFonts w:eastAsia="等线"/>
          <w:lang w:val="x-none" w:eastAsia="zh-CN"/>
        </w:rPr>
        <w:t xml:space="preserve"> the arrival moment, the leftover PSDB is longer </w:t>
      </w:r>
      <w:r w:rsidRPr="00952C06">
        <w:rPr>
          <w:rFonts w:eastAsia="等线"/>
          <w:lang w:val="en-US" w:eastAsia="zh-CN"/>
        </w:rPr>
        <w:t xml:space="preserve">than </w:t>
      </w:r>
      <w:r w:rsidRPr="00952C06">
        <w:rPr>
          <w:rFonts w:eastAsia="等线"/>
          <w:lang w:val="x-none" w:eastAsia="zh-CN"/>
        </w:rPr>
        <w:t>a PDB.</w:t>
      </w:r>
    </w:p>
    <w:p w14:paraId="66D6A7B6" w14:textId="53ECCCC1" w:rsidR="00E71146" w:rsidRDefault="00BD4890" w:rsidP="00BD4890">
      <w:pPr>
        <w:pStyle w:val="B2"/>
        <w:rPr>
          <w:rFonts w:eastAsia="等线"/>
        </w:rPr>
      </w:pPr>
      <w:r w:rsidRPr="00BC49C2">
        <w:rPr>
          <w:rFonts w:eastAsia="等线"/>
        </w:rPr>
        <w:t>-</w:t>
      </w:r>
      <w:r w:rsidRPr="00BC49C2">
        <w:rPr>
          <w:rFonts w:eastAsia="等线"/>
        </w:rPr>
        <w:tab/>
        <w:t>PDU Set Error Rate (PSER)</w:t>
      </w:r>
      <w:r>
        <w:rPr>
          <w:rFonts w:eastAsia="等线"/>
        </w:rPr>
        <w:t xml:space="preserve">. </w:t>
      </w:r>
    </w:p>
    <w:p w14:paraId="38FEA47F" w14:textId="0ADB67FC" w:rsidR="00E71146" w:rsidRPr="00E71146" w:rsidRDefault="00E71146" w:rsidP="00A41A9D">
      <w:pPr>
        <w:numPr>
          <w:ilvl w:val="1"/>
          <w:numId w:val="6"/>
        </w:numPr>
        <w:rPr>
          <w:rFonts w:eastAsia="等线"/>
        </w:rPr>
      </w:pPr>
      <w:r>
        <w:rPr>
          <w:lang w:eastAsia="zh-CN"/>
        </w:rPr>
        <w:t xml:space="preserve">The PDU Set Error Rate defines an upper bound for the rate of </w:t>
      </w:r>
      <w:r w:rsidR="00206047">
        <w:rPr>
          <w:lang w:eastAsia="zh-CN"/>
        </w:rPr>
        <w:t xml:space="preserve">error </w:t>
      </w:r>
      <w:r>
        <w:rPr>
          <w:lang w:eastAsia="zh-CN"/>
        </w:rPr>
        <w:t>PDU Sets</w:t>
      </w:r>
      <w:r w:rsidR="00206047">
        <w:rPr>
          <w:lang w:eastAsia="zh-CN"/>
        </w:rPr>
        <w:t>.</w:t>
      </w:r>
      <w:r>
        <w:rPr>
          <w:lang w:eastAsia="zh-CN"/>
        </w:rPr>
        <w:t xml:space="preserve"> </w:t>
      </w:r>
      <w:bookmarkStart w:id="10" w:name="_Hlk111661410"/>
    </w:p>
    <w:bookmarkEnd w:id="10"/>
    <w:p w14:paraId="0B731F41" w14:textId="59FAC835" w:rsidR="00E71146" w:rsidRPr="00E71146" w:rsidRDefault="00E71146" w:rsidP="00A41A9D">
      <w:pPr>
        <w:numPr>
          <w:ilvl w:val="1"/>
          <w:numId w:val="6"/>
        </w:numPr>
        <w:rPr>
          <w:rFonts w:eastAsia="等线"/>
        </w:rPr>
      </w:pPr>
      <w:r w:rsidRPr="00E71146">
        <w:rPr>
          <w:lang w:val="en-US" w:eastAsia="zh-CN"/>
        </w:rPr>
        <w:t xml:space="preserve">A </w:t>
      </w:r>
      <w:r w:rsidRPr="00CA0FF2">
        <w:rPr>
          <w:lang w:eastAsia="zh-CN"/>
        </w:rPr>
        <w:t xml:space="preserve">PDU Set </w:t>
      </w:r>
      <w:r w:rsidRPr="00E71146">
        <w:rPr>
          <w:lang w:val="en-US" w:eastAsia="zh-CN"/>
        </w:rPr>
        <w:t xml:space="preserve">is considered as </w:t>
      </w:r>
      <w:r w:rsidRPr="00CA0FF2">
        <w:rPr>
          <w:lang w:eastAsia="zh-CN"/>
        </w:rPr>
        <w:t xml:space="preserve">error </w:t>
      </w:r>
      <w:r w:rsidRPr="00E71146">
        <w:rPr>
          <w:lang w:val="en-US" w:eastAsia="zh-CN"/>
        </w:rPr>
        <w:t xml:space="preserve">in </w:t>
      </w:r>
      <w:r w:rsidRPr="00CA0FF2">
        <w:rPr>
          <w:lang w:eastAsia="zh-CN"/>
        </w:rPr>
        <w:t xml:space="preserve">case all or partial PDUs of the PDU Set </w:t>
      </w:r>
      <w:r w:rsidRPr="00E71146">
        <w:rPr>
          <w:lang w:val="en-US" w:eastAsia="zh-CN"/>
        </w:rPr>
        <w:t>are not successfully delivered</w:t>
      </w:r>
      <w:r w:rsidRPr="00E71146">
        <w:rPr>
          <w:rFonts w:eastAsia="等线"/>
        </w:rPr>
        <w:t>.</w:t>
      </w:r>
      <w:r w:rsidRPr="00E71146">
        <w:rPr>
          <w:rFonts w:eastAsia="等线"/>
          <w:lang w:val="en-US"/>
        </w:rPr>
        <w:t xml:space="preserve"> </w:t>
      </w:r>
    </w:p>
    <w:p w14:paraId="0F658252" w14:textId="53E3FD31" w:rsidR="003B71B5" w:rsidRPr="003B71B5" w:rsidRDefault="003B71B5" w:rsidP="00A41A9D">
      <w:pPr>
        <w:numPr>
          <w:ilvl w:val="2"/>
          <w:numId w:val="6"/>
        </w:numPr>
        <w:rPr>
          <w:rFonts w:eastAsia="Yu Mincho"/>
        </w:rPr>
      </w:pPr>
      <w:r w:rsidRPr="00BC49C2">
        <w:rPr>
          <w:rFonts w:eastAsia="等线"/>
        </w:rPr>
        <w:t xml:space="preserve">all PDUs </w:t>
      </w:r>
      <w:r w:rsidRPr="00E71146">
        <w:rPr>
          <w:rFonts w:eastAsia="等线"/>
          <w:lang w:val="x-none" w:eastAsia="zh-CN"/>
        </w:rPr>
        <w:t>are</w:t>
      </w:r>
      <w:r w:rsidRPr="00BC49C2">
        <w:rPr>
          <w:rFonts w:eastAsia="等线"/>
        </w:rPr>
        <w:t xml:space="preserve"> needed for the usage of PDU Set by application layer</w:t>
      </w:r>
      <w:r>
        <w:rPr>
          <w:rFonts w:eastAsia="等线"/>
        </w:rPr>
        <w:t xml:space="preserve">, with this indication, the PDU Set is considered as error when partial </w:t>
      </w:r>
      <w:r>
        <w:rPr>
          <w:rFonts w:eastAsia="等线" w:hint="eastAsia"/>
          <w:lang w:eastAsia="zh-CN"/>
        </w:rPr>
        <w:t>PDU</w:t>
      </w:r>
      <w:r>
        <w:rPr>
          <w:rFonts w:eastAsia="等线"/>
          <w:lang w:eastAsia="zh-CN"/>
        </w:rPr>
        <w:t>(s)</w:t>
      </w:r>
      <w:r>
        <w:rPr>
          <w:rFonts w:eastAsia="等线"/>
        </w:rPr>
        <w:t xml:space="preserve"> </w:t>
      </w:r>
      <w:r w:rsidR="00206047">
        <w:rPr>
          <w:rFonts w:eastAsia="等线"/>
        </w:rPr>
        <w:t>in transmission</w:t>
      </w:r>
      <w:r w:rsidR="00206047">
        <w:t xml:space="preserve"> failure</w:t>
      </w:r>
      <w:r>
        <w:rPr>
          <w:rFonts w:eastAsia="等线"/>
        </w:rPr>
        <w:t xml:space="preserve"> or </w:t>
      </w:r>
      <w:r w:rsidR="00206047">
        <w:rPr>
          <w:rFonts w:eastAsia="等线"/>
          <w:lang w:eastAsia="zh-CN"/>
        </w:rPr>
        <w:t>lost</w:t>
      </w:r>
      <w:r>
        <w:rPr>
          <w:rFonts w:eastAsia="等线"/>
          <w:lang w:eastAsia="zh-CN"/>
        </w:rPr>
        <w:t>.</w:t>
      </w:r>
    </w:p>
    <w:p w14:paraId="1DC2279C" w14:textId="783CE782" w:rsidR="003B71B5" w:rsidRPr="00BD4890" w:rsidRDefault="003B71B5" w:rsidP="00A41A9D">
      <w:pPr>
        <w:numPr>
          <w:ilvl w:val="2"/>
          <w:numId w:val="6"/>
        </w:numPr>
        <w:rPr>
          <w:rFonts w:eastAsia="Yu Mincho"/>
        </w:rPr>
      </w:pPr>
      <w:r>
        <w:t>the</w:t>
      </w:r>
      <w:r w:rsidRPr="00CA0FF2">
        <w:t xml:space="preserve"> first packet </w:t>
      </w:r>
      <w:r w:rsidR="00206047">
        <w:t xml:space="preserve">is </w:t>
      </w:r>
      <w:r w:rsidR="00206047" w:rsidRPr="00BC49C2">
        <w:rPr>
          <w:rFonts w:eastAsia="等线"/>
        </w:rPr>
        <w:t>needed for the usage of PDU Set by application layer</w:t>
      </w:r>
      <w:r>
        <w:t xml:space="preserve">, </w:t>
      </w:r>
      <w:r>
        <w:rPr>
          <w:rFonts w:eastAsia="等线"/>
        </w:rPr>
        <w:t>with this indication, the PDU Set is considered as error</w:t>
      </w:r>
      <w:r>
        <w:t xml:space="preserve"> when the first packet </w:t>
      </w:r>
      <w:r w:rsidRPr="00CA0FF2">
        <w:t>is</w:t>
      </w:r>
      <w:r>
        <w:t xml:space="preserve"> </w:t>
      </w:r>
      <w:r w:rsidR="00206047">
        <w:rPr>
          <w:rFonts w:eastAsia="等线"/>
        </w:rPr>
        <w:t>transmission</w:t>
      </w:r>
      <w:r>
        <w:t xml:space="preserve"> </w:t>
      </w:r>
      <w:r w:rsidR="00206047">
        <w:t>failure</w:t>
      </w:r>
      <w:r>
        <w:t xml:space="preserve"> or </w:t>
      </w:r>
      <w:r w:rsidRPr="00CA0FF2">
        <w:t>lost</w:t>
      </w:r>
      <w:r>
        <w:t xml:space="preserve">. </w:t>
      </w:r>
    </w:p>
    <w:p w14:paraId="1482033F" w14:textId="10449F64" w:rsidR="003B71B5" w:rsidRPr="003B71B5" w:rsidRDefault="003B71B5" w:rsidP="003B71B5">
      <w:pPr>
        <w:pStyle w:val="NO"/>
        <w:rPr>
          <w:rFonts w:eastAsia="Times New Roman"/>
          <w:color w:val="auto"/>
          <w:lang w:eastAsia="en-GB"/>
        </w:rPr>
      </w:pPr>
      <w:r w:rsidRPr="003B71B5">
        <w:rPr>
          <w:rFonts w:eastAsia="Times New Roman"/>
          <w:color w:val="auto"/>
          <w:lang w:eastAsia="en-GB"/>
        </w:rPr>
        <w:t xml:space="preserve">NOTE: The other PDU Set error cases depends on the consensus of the other </w:t>
      </w:r>
      <w:r w:rsidRPr="003B71B5">
        <w:rPr>
          <w:rFonts w:eastAsia="Times New Roman" w:hint="eastAsia"/>
          <w:color w:val="auto"/>
          <w:lang w:eastAsia="en-GB"/>
        </w:rPr>
        <w:t>PDU</w:t>
      </w:r>
      <w:r w:rsidRPr="003B71B5">
        <w:rPr>
          <w:rFonts w:eastAsia="Times New Roman"/>
          <w:color w:val="auto"/>
          <w:lang w:eastAsia="en-GB"/>
        </w:rPr>
        <w:t xml:space="preserve"> </w:t>
      </w:r>
      <w:r w:rsidRPr="003B71B5">
        <w:rPr>
          <w:rFonts w:eastAsia="Times New Roman" w:hint="eastAsia"/>
          <w:color w:val="auto"/>
          <w:lang w:eastAsia="en-GB"/>
        </w:rPr>
        <w:t>Set</w:t>
      </w:r>
      <w:r w:rsidRPr="003B71B5">
        <w:rPr>
          <w:rFonts w:eastAsia="Times New Roman"/>
          <w:color w:val="auto"/>
          <w:lang w:eastAsia="en-GB"/>
        </w:rPr>
        <w:t xml:space="preserve"> content integrity handing.</w:t>
      </w:r>
    </w:p>
    <w:p w14:paraId="3E77E793" w14:textId="77777777" w:rsidR="00E71146" w:rsidRPr="003B71B5" w:rsidRDefault="00E71146" w:rsidP="00BD4890">
      <w:pPr>
        <w:pStyle w:val="B2"/>
        <w:rPr>
          <w:rFonts w:eastAsia="Yu Mincho"/>
        </w:rPr>
      </w:pPr>
    </w:p>
    <w:p w14:paraId="4483F6D8" w14:textId="7FA20305" w:rsidR="005411DD" w:rsidRPr="00E62263" w:rsidRDefault="005411DD" w:rsidP="00A41A9D">
      <w:pPr>
        <w:pStyle w:val="B1"/>
        <w:numPr>
          <w:ilvl w:val="0"/>
          <w:numId w:val="3"/>
        </w:numPr>
        <w:rPr>
          <w:rFonts w:eastAsia="等线"/>
          <w:lang w:eastAsia="zh-CN"/>
        </w:rPr>
      </w:pPr>
      <w:r w:rsidRPr="00BC49C2">
        <w:rPr>
          <w:lang w:eastAsia="zh-CN"/>
        </w:rPr>
        <w:t xml:space="preserve">PDU Set identification and marking </w:t>
      </w:r>
      <w:r w:rsidR="00E62263">
        <w:rPr>
          <w:lang w:eastAsia="zh-CN"/>
        </w:rPr>
        <w:t xml:space="preserve">is supported </w:t>
      </w:r>
      <w:r w:rsidRPr="00BC49C2">
        <w:rPr>
          <w:lang w:eastAsia="zh-CN"/>
        </w:rPr>
        <w:t>over the user plane</w:t>
      </w:r>
      <w:r w:rsidR="00BD4890">
        <w:rPr>
          <w:lang w:eastAsia="zh-CN"/>
        </w:rPr>
        <w:t>.</w:t>
      </w:r>
      <w:r w:rsidR="00E62263">
        <w:rPr>
          <w:lang w:eastAsia="zh-CN"/>
        </w:rPr>
        <w:t xml:space="preserve"> t</w:t>
      </w:r>
      <w:r w:rsidR="00BD4890" w:rsidRPr="00E62263">
        <w:rPr>
          <w:rFonts w:eastAsia="等线"/>
          <w:lang w:eastAsia="zh-CN"/>
        </w:rPr>
        <w:t>he UPF</w:t>
      </w:r>
      <w:r w:rsidR="00E62263">
        <w:rPr>
          <w:rFonts w:eastAsia="等线"/>
          <w:lang w:eastAsia="zh-CN"/>
        </w:rPr>
        <w:t xml:space="preserve"> </w:t>
      </w:r>
      <w:r w:rsidR="00E62263" w:rsidRPr="00D8697C">
        <w:rPr>
          <w:lang w:eastAsia="zh-CN"/>
        </w:rPr>
        <w:t>identifies</w:t>
      </w:r>
      <w:r w:rsidR="00E62263" w:rsidRPr="00E62263">
        <w:rPr>
          <w:rFonts w:eastAsia="等线"/>
          <w:lang w:eastAsia="zh-CN"/>
        </w:rPr>
        <w:t xml:space="preserve"> the PDUs belong to a PDU Set</w:t>
      </w:r>
      <w:r w:rsidR="00E62263">
        <w:rPr>
          <w:rFonts w:eastAsia="等线"/>
          <w:lang w:eastAsia="zh-CN"/>
        </w:rPr>
        <w:t>,</w:t>
      </w:r>
      <w:r w:rsidR="00BD4890" w:rsidRPr="00E62263">
        <w:rPr>
          <w:rFonts w:eastAsia="等线"/>
          <w:lang w:eastAsia="zh-CN"/>
        </w:rPr>
        <w:t xml:space="preserve"> detect</w:t>
      </w:r>
      <w:r w:rsidR="00E62263">
        <w:rPr>
          <w:rFonts w:eastAsia="等线"/>
          <w:lang w:eastAsia="zh-CN"/>
        </w:rPr>
        <w:t>s</w:t>
      </w:r>
      <w:r w:rsidR="00BD4890" w:rsidRPr="00E62263">
        <w:rPr>
          <w:rFonts w:eastAsia="等线"/>
          <w:lang w:eastAsia="zh-CN"/>
        </w:rPr>
        <w:t xml:space="preserve"> the information </w:t>
      </w:r>
      <w:r w:rsidR="00E62263">
        <w:rPr>
          <w:rFonts w:eastAsia="等线"/>
          <w:lang w:eastAsia="zh-CN"/>
        </w:rPr>
        <w:t xml:space="preserve">used </w:t>
      </w:r>
      <w:r w:rsidR="00BD4890" w:rsidRPr="00E62263">
        <w:rPr>
          <w:rFonts w:eastAsia="等线"/>
          <w:lang w:eastAsia="zh-CN"/>
        </w:rPr>
        <w:t>for intra/inter-PDU Set handling</w:t>
      </w:r>
      <w:r w:rsidRPr="00E62263">
        <w:rPr>
          <w:rFonts w:eastAsia="等线"/>
          <w:lang w:eastAsia="zh-CN"/>
        </w:rPr>
        <w:t xml:space="preserve"> and the marks the information for intra-PDU Set handling in PDU GTP-U header for each PDU Set.</w:t>
      </w:r>
    </w:p>
    <w:p w14:paraId="5ECA1BAD" w14:textId="4AA99B36" w:rsidR="005411DD" w:rsidRPr="002D0A2C" w:rsidRDefault="005411DD" w:rsidP="00A41A9D">
      <w:pPr>
        <w:pStyle w:val="B1"/>
        <w:numPr>
          <w:ilvl w:val="0"/>
          <w:numId w:val="2"/>
        </w:numPr>
        <w:rPr>
          <w:rFonts w:eastAsia="等线"/>
          <w:lang w:eastAsia="zh-CN"/>
        </w:rPr>
      </w:pPr>
      <w:r w:rsidRPr="002D0A2C">
        <w:rPr>
          <w:rFonts w:eastAsia="等线"/>
          <w:lang w:eastAsia="zh-CN"/>
        </w:rPr>
        <w:t>When the service data flow is not encrypted,</w:t>
      </w:r>
      <w:r>
        <w:rPr>
          <w:rFonts w:eastAsia="等线"/>
          <w:lang w:eastAsia="zh-CN"/>
        </w:rPr>
        <w:t xml:space="preserve"> the following mechanisms</w:t>
      </w:r>
      <w:r w:rsidR="00E62263">
        <w:rPr>
          <w:rFonts w:eastAsia="等线"/>
          <w:lang w:eastAsia="zh-CN"/>
        </w:rPr>
        <w:t xml:space="preserve"> b</w:t>
      </w:r>
      <w:r w:rsidR="00E62263" w:rsidRPr="00BC49C2">
        <w:rPr>
          <w:rFonts w:eastAsia="等线"/>
          <w:lang w:eastAsia="zh-CN"/>
        </w:rPr>
        <w:t>etween AS and UPF</w:t>
      </w:r>
      <w:r>
        <w:rPr>
          <w:rFonts w:eastAsia="等线"/>
          <w:lang w:eastAsia="zh-CN"/>
        </w:rPr>
        <w:t xml:space="preserve"> are applied</w:t>
      </w:r>
      <w:r w:rsidR="00E62263">
        <w:rPr>
          <w:rFonts w:eastAsia="等线"/>
          <w:lang w:eastAsia="zh-CN"/>
        </w:rPr>
        <w:t xml:space="preserve"> for PDU Set identification</w:t>
      </w:r>
      <w:r>
        <w:rPr>
          <w:rFonts w:eastAsia="等线"/>
          <w:lang w:eastAsia="zh-CN"/>
        </w:rPr>
        <w:t xml:space="preserve">: </w:t>
      </w:r>
    </w:p>
    <w:p w14:paraId="0A94953E" w14:textId="77777777" w:rsidR="005411DD" w:rsidRPr="002D0A2C" w:rsidRDefault="005411DD" w:rsidP="00A41A9D">
      <w:pPr>
        <w:pStyle w:val="B1"/>
        <w:numPr>
          <w:ilvl w:val="1"/>
          <w:numId w:val="2"/>
        </w:numPr>
        <w:rPr>
          <w:rFonts w:eastAsia="等线"/>
          <w:lang w:eastAsia="zh-CN"/>
        </w:rPr>
      </w:pPr>
      <w:r w:rsidRPr="002D0A2C">
        <w:rPr>
          <w:rFonts w:eastAsia="等线"/>
          <w:lang w:eastAsia="zh-CN"/>
        </w:rPr>
        <w:t xml:space="preserve">If it is transmitted by RTP protocol, </w:t>
      </w:r>
      <w:r w:rsidRPr="00BC49C2">
        <w:rPr>
          <w:rFonts w:eastAsia="等线"/>
        </w:rPr>
        <w:t>by matching RTP header and payload</w:t>
      </w:r>
      <w:r>
        <w:rPr>
          <w:rFonts w:eastAsia="等线"/>
        </w:rPr>
        <w:t>;</w:t>
      </w:r>
    </w:p>
    <w:p w14:paraId="012E1364" w14:textId="77777777" w:rsidR="005411DD" w:rsidRPr="00AE750D" w:rsidRDefault="005411DD" w:rsidP="00A41A9D">
      <w:pPr>
        <w:pStyle w:val="B1"/>
        <w:numPr>
          <w:ilvl w:val="1"/>
          <w:numId w:val="2"/>
        </w:numPr>
        <w:rPr>
          <w:rFonts w:eastAsia="等线"/>
          <w:lang w:eastAsia="zh-CN"/>
        </w:rPr>
      </w:pPr>
      <w:r w:rsidRPr="00AE750D">
        <w:rPr>
          <w:rFonts w:eastAsia="等线"/>
          <w:lang w:eastAsia="zh-CN"/>
        </w:rPr>
        <w:t xml:space="preserve">If it is transmitted by </w:t>
      </w:r>
      <w:r>
        <w:rPr>
          <w:rFonts w:eastAsia="等线"/>
          <w:lang w:eastAsia="zh-CN"/>
        </w:rPr>
        <w:t>S</w:t>
      </w:r>
      <w:r w:rsidRPr="00AE750D">
        <w:rPr>
          <w:rFonts w:eastAsia="等线"/>
          <w:lang w:eastAsia="zh-CN"/>
        </w:rPr>
        <w:t xml:space="preserve">RTP protocol, </w:t>
      </w:r>
      <w:r w:rsidRPr="00BC49C2">
        <w:rPr>
          <w:rFonts w:eastAsia="等线"/>
        </w:rPr>
        <w:t>by matching SRTP header</w:t>
      </w:r>
      <w:r>
        <w:rPr>
          <w:rFonts w:eastAsia="等线"/>
        </w:rPr>
        <w:t>;</w:t>
      </w:r>
    </w:p>
    <w:p w14:paraId="58D862BA" w14:textId="4AB82EB8" w:rsidR="005411DD" w:rsidRPr="005411DD" w:rsidRDefault="005411DD" w:rsidP="00A41A9D">
      <w:pPr>
        <w:pStyle w:val="B1"/>
        <w:numPr>
          <w:ilvl w:val="0"/>
          <w:numId w:val="3"/>
        </w:numPr>
        <w:rPr>
          <w:rFonts w:eastAsia="等线"/>
          <w:lang w:eastAsia="zh-CN"/>
        </w:rPr>
      </w:pPr>
      <w:r w:rsidRPr="005411DD">
        <w:rPr>
          <w:rFonts w:eastAsia="等线"/>
          <w:lang w:eastAsia="zh-CN"/>
        </w:rPr>
        <w:t xml:space="preserve">PDU Set identification </w:t>
      </w:r>
      <w:r>
        <w:rPr>
          <w:rFonts w:eastAsia="等线"/>
          <w:lang w:eastAsia="zh-CN"/>
        </w:rPr>
        <w:t xml:space="preserve">and PDU Set QoS </w:t>
      </w:r>
      <w:r w:rsidRPr="005411DD">
        <w:rPr>
          <w:rFonts w:eastAsia="等线"/>
          <w:lang w:eastAsia="zh-CN"/>
        </w:rPr>
        <w:t>can be negotiated over Control Plane (via NEF for non-trusted AF), or based on pre-configuration.</w:t>
      </w:r>
      <w:r>
        <w:rPr>
          <w:rFonts w:eastAsia="等线"/>
          <w:lang w:eastAsia="zh-CN"/>
        </w:rPr>
        <w:t xml:space="preserve"> The </w:t>
      </w:r>
      <w:r w:rsidRPr="005411DD">
        <w:rPr>
          <w:rFonts w:eastAsia="等线"/>
          <w:lang w:eastAsia="zh-CN"/>
        </w:rPr>
        <w:t>AF can request the following information for PDU Set handling:</w:t>
      </w:r>
    </w:p>
    <w:p w14:paraId="00505EF4" w14:textId="548FDA97" w:rsidR="005411DD" w:rsidRDefault="005411DD" w:rsidP="005411DD">
      <w:pPr>
        <w:pStyle w:val="B2"/>
        <w:rPr>
          <w:rFonts w:eastAsia="等线"/>
        </w:rPr>
      </w:pPr>
      <w:r w:rsidRPr="00BC49C2">
        <w:rPr>
          <w:rFonts w:eastAsia="等线"/>
        </w:rPr>
        <w:t>-</w:t>
      </w:r>
      <w:r w:rsidRPr="00BC49C2">
        <w:rPr>
          <w:rFonts w:eastAsia="等线"/>
        </w:rPr>
        <w:tab/>
      </w:r>
      <w:bookmarkStart w:id="11" w:name="_Hlk111025434"/>
      <w:r w:rsidRPr="00BC49C2">
        <w:rPr>
          <w:rFonts w:eastAsia="等线"/>
        </w:rPr>
        <w:t>Whether all PDUs are needed for the usage of PDU Set by application layer</w:t>
      </w:r>
      <w:bookmarkEnd w:id="11"/>
    </w:p>
    <w:p w14:paraId="3BC0AB07" w14:textId="61709F6C" w:rsidR="003B71B5" w:rsidRPr="003B71B5" w:rsidRDefault="003B71B5" w:rsidP="005411DD">
      <w:pPr>
        <w:pStyle w:val="B2"/>
        <w:rPr>
          <w:rFonts w:eastAsia="Yu Mincho"/>
        </w:rPr>
      </w:pPr>
      <w:r>
        <w:t>-  Whether the</w:t>
      </w:r>
      <w:r w:rsidRPr="00CA0FF2">
        <w:t xml:space="preserve"> first packet of the PDU Set</w:t>
      </w:r>
      <w:r>
        <w:t xml:space="preserve"> is </w:t>
      </w:r>
      <w:r w:rsidR="00206047">
        <w:t>needed</w:t>
      </w:r>
      <w:r w:rsidR="00206047" w:rsidRPr="00BC49C2">
        <w:rPr>
          <w:rFonts w:eastAsia="等线"/>
        </w:rPr>
        <w:t xml:space="preserve"> for the usage of PDU Set by application layer</w:t>
      </w:r>
    </w:p>
    <w:p w14:paraId="265760E7" w14:textId="1E95FF79" w:rsidR="005411DD" w:rsidRPr="00BC49C2" w:rsidRDefault="005411DD" w:rsidP="005411DD">
      <w:pPr>
        <w:pStyle w:val="B2"/>
        <w:rPr>
          <w:rFonts w:eastAsia="等线"/>
        </w:rPr>
      </w:pPr>
      <w:r w:rsidRPr="00BC49C2">
        <w:rPr>
          <w:rFonts w:eastAsia="等线"/>
        </w:rPr>
        <w:t>-</w:t>
      </w:r>
      <w:r w:rsidRPr="00BC49C2">
        <w:rPr>
          <w:rFonts w:eastAsia="等线"/>
        </w:rPr>
        <w:tab/>
        <w:t>PDU Set Delay Budget</w:t>
      </w:r>
    </w:p>
    <w:p w14:paraId="012D427C" w14:textId="2BB374D6" w:rsidR="005411DD" w:rsidRDefault="005411DD" w:rsidP="005411DD">
      <w:pPr>
        <w:pStyle w:val="B2"/>
        <w:rPr>
          <w:rFonts w:eastAsia="等线"/>
        </w:rPr>
      </w:pPr>
      <w:r w:rsidRPr="00BC49C2">
        <w:rPr>
          <w:rFonts w:eastAsia="等线"/>
        </w:rPr>
        <w:t>-</w:t>
      </w:r>
      <w:r w:rsidRPr="00BC49C2">
        <w:rPr>
          <w:rFonts w:eastAsia="等线"/>
        </w:rPr>
        <w:tab/>
        <w:t>PDU Set Error Rate</w:t>
      </w:r>
    </w:p>
    <w:p w14:paraId="405C3243" w14:textId="77777777" w:rsidR="005411DD" w:rsidRDefault="005411DD" w:rsidP="005411DD">
      <w:pPr>
        <w:pStyle w:val="B2"/>
        <w:rPr>
          <w:rFonts w:eastAsia="等线"/>
        </w:rPr>
      </w:pPr>
      <w:r w:rsidRPr="00BC49C2">
        <w:rPr>
          <w:rFonts w:eastAsia="等线"/>
        </w:rPr>
        <w:t>-</w:t>
      </w:r>
      <w:r w:rsidRPr="00BC49C2">
        <w:rPr>
          <w:rFonts w:eastAsia="等线"/>
        </w:rPr>
        <w:tab/>
        <w:t>PDU Set importance</w:t>
      </w:r>
    </w:p>
    <w:p w14:paraId="2C011C6B" w14:textId="77777777" w:rsidR="005411DD" w:rsidRPr="002843A1" w:rsidRDefault="005411DD" w:rsidP="005411DD">
      <w:pPr>
        <w:pStyle w:val="B2"/>
        <w:rPr>
          <w:rFonts w:eastAsia="Yu Mincho"/>
        </w:rPr>
      </w:pPr>
      <w:r w:rsidRPr="00BC49C2">
        <w:rPr>
          <w:rFonts w:eastAsia="等线"/>
        </w:rPr>
        <w:t>-</w:t>
      </w:r>
      <w:r w:rsidRPr="00BC49C2">
        <w:rPr>
          <w:rFonts w:eastAsia="等线"/>
        </w:rPr>
        <w:tab/>
        <w:t>PDU Set dropping due to delivery failure of dependent PDU Sets</w:t>
      </w:r>
    </w:p>
    <w:p w14:paraId="41ABFF46" w14:textId="77777777" w:rsidR="005411DD" w:rsidRPr="00BC49C2" w:rsidRDefault="005411DD" w:rsidP="005411DD">
      <w:pPr>
        <w:pStyle w:val="B2"/>
        <w:rPr>
          <w:rFonts w:eastAsia="等线"/>
        </w:rPr>
      </w:pPr>
      <w:r w:rsidRPr="00BC49C2">
        <w:rPr>
          <w:rFonts w:eastAsia="等线"/>
        </w:rPr>
        <w:t>-</w:t>
      </w:r>
      <w:r w:rsidRPr="00BC49C2">
        <w:rPr>
          <w:rFonts w:eastAsia="等线"/>
        </w:rPr>
        <w:tab/>
        <w:t>Burst periodicity</w:t>
      </w:r>
    </w:p>
    <w:p w14:paraId="128F16D3" w14:textId="3DA90792" w:rsidR="00D8697C" w:rsidRPr="00BC49C2" w:rsidRDefault="00D8697C" w:rsidP="00D8697C">
      <w:pPr>
        <w:pStyle w:val="NO"/>
        <w:rPr>
          <w:rFonts w:eastAsia="等线"/>
          <w:lang w:eastAsia="zh-CN"/>
        </w:rPr>
      </w:pPr>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sidR="00A03D2D">
        <w:rPr>
          <w:rFonts w:eastAsia="等线"/>
        </w:rPr>
        <w:t>, if any</w:t>
      </w:r>
      <w:r w:rsidRPr="00D665AF">
        <w:rPr>
          <w:rFonts w:eastAsia="等线"/>
        </w:rPr>
        <w:t>.</w:t>
      </w:r>
    </w:p>
    <w:p w14:paraId="14BCA984" w14:textId="20E1CC12" w:rsidR="00AB1E44" w:rsidRPr="00D8697C" w:rsidRDefault="00AB1E44" w:rsidP="00D8697C">
      <w:pPr>
        <w:pStyle w:val="B1"/>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AC66E" w14:textId="77777777" w:rsidR="00064752" w:rsidRDefault="00064752">
      <w:r>
        <w:separator/>
      </w:r>
    </w:p>
    <w:p w14:paraId="184B32CB" w14:textId="77777777" w:rsidR="00064752" w:rsidRDefault="00064752"/>
  </w:endnote>
  <w:endnote w:type="continuationSeparator" w:id="0">
    <w:p w14:paraId="487E3CA6" w14:textId="77777777" w:rsidR="00064752" w:rsidRDefault="00064752">
      <w:r>
        <w:continuationSeparator/>
      </w:r>
    </w:p>
    <w:p w14:paraId="2DE99894" w14:textId="77777777" w:rsidR="00064752" w:rsidRDefault="00064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4165" w14:textId="77777777" w:rsidR="00064752" w:rsidRDefault="00064752">
      <w:r>
        <w:separator/>
      </w:r>
    </w:p>
    <w:p w14:paraId="765EA7EA" w14:textId="77777777" w:rsidR="00064752" w:rsidRDefault="00064752"/>
  </w:footnote>
  <w:footnote w:type="continuationSeparator" w:id="0">
    <w:p w14:paraId="06BBEBD1" w14:textId="77777777" w:rsidR="00064752" w:rsidRDefault="00064752">
      <w:r>
        <w:continuationSeparator/>
      </w:r>
    </w:p>
    <w:p w14:paraId="725261ED" w14:textId="77777777" w:rsidR="00064752" w:rsidRDefault="000647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AF4B1B"/>
    <w:multiLevelType w:val="hybridMultilevel"/>
    <w:tmpl w:val="0BC6E4B6"/>
    <w:lvl w:ilvl="0" w:tplc="EBE08F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1FF1917"/>
    <w:multiLevelType w:val="hybridMultilevel"/>
    <w:tmpl w:val="94DC5286"/>
    <w:lvl w:ilvl="0" w:tplc="6C8A6E72">
      <w:start w:val="1"/>
      <w:numFmt w:val="bullet"/>
      <w:lvlText w:val="•"/>
      <w:lvlJc w:val="left"/>
      <w:pPr>
        <w:tabs>
          <w:tab w:val="num" w:pos="720"/>
        </w:tabs>
        <w:ind w:left="720" w:hanging="360"/>
      </w:pPr>
      <w:rPr>
        <w:rFonts w:ascii="Arial" w:hAnsi="Arial" w:hint="default"/>
      </w:rPr>
    </w:lvl>
    <w:lvl w:ilvl="1" w:tplc="7AE64CF8">
      <w:start w:val="1"/>
      <w:numFmt w:val="bullet"/>
      <w:lvlText w:val="•"/>
      <w:lvlJc w:val="left"/>
      <w:pPr>
        <w:tabs>
          <w:tab w:val="num" w:pos="1440"/>
        </w:tabs>
        <w:ind w:left="1440" w:hanging="360"/>
      </w:pPr>
      <w:rPr>
        <w:rFonts w:ascii="Arial" w:hAnsi="Arial" w:hint="default"/>
      </w:rPr>
    </w:lvl>
    <w:lvl w:ilvl="2" w:tplc="5756D9C4" w:tentative="1">
      <w:start w:val="1"/>
      <w:numFmt w:val="bullet"/>
      <w:lvlText w:val="•"/>
      <w:lvlJc w:val="left"/>
      <w:pPr>
        <w:tabs>
          <w:tab w:val="num" w:pos="2160"/>
        </w:tabs>
        <w:ind w:left="2160" w:hanging="360"/>
      </w:pPr>
      <w:rPr>
        <w:rFonts w:ascii="Arial" w:hAnsi="Arial" w:hint="default"/>
      </w:rPr>
    </w:lvl>
    <w:lvl w:ilvl="3" w:tplc="F52056EA" w:tentative="1">
      <w:start w:val="1"/>
      <w:numFmt w:val="bullet"/>
      <w:lvlText w:val="•"/>
      <w:lvlJc w:val="left"/>
      <w:pPr>
        <w:tabs>
          <w:tab w:val="num" w:pos="2880"/>
        </w:tabs>
        <w:ind w:left="2880" w:hanging="360"/>
      </w:pPr>
      <w:rPr>
        <w:rFonts w:ascii="Arial" w:hAnsi="Arial" w:hint="default"/>
      </w:rPr>
    </w:lvl>
    <w:lvl w:ilvl="4" w:tplc="BF4A349C" w:tentative="1">
      <w:start w:val="1"/>
      <w:numFmt w:val="bullet"/>
      <w:lvlText w:val="•"/>
      <w:lvlJc w:val="left"/>
      <w:pPr>
        <w:tabs>
          <w:tab w:val="num" w:pos="3600"/>
        </w:tabs>
        <w:ind w:left="3600" w:hanging="360"/>
      </w:pPr>
      <w:rPr>
        <w:rFonts w:ascii="Arial" w:hAnsi="Arial" w:hint="default"/>
      </w:rPr>
    </w:lvl>
    <w:lvl w:ilvl="5" w:tplc="98DCCADC" w:tentative="1">
      <w:start w:val="1"/>
      <w:numFmt w:val="bullet"/>
      <w:lvlText w:val="•"/>
      <w:lvlJc w:val="left"/>
      <w:pPr>
        <w:tabs>
          <w:tab w:val="num" w:pos="4320"/>
        </w:tabs>
        <w:ind w:left="4320" w:hanging="360"/>
      </w:pPr>
      <w:rPr>
        <w:rFonts w:ascii="Arial" w:hAnsi="Arial" w:hint="default"/>
      </w:rPr>
    </w:lvl>
    <w:lvl w:ilvl="6" w:tplc="05E68B48" w:tentative="1">
      <w:start w:val="1"/>
      <w:numFmt w:val="bullet"/>
      <w:lvlText w:val="•"/>
      <w:lvlJc w:val="left"/>
      <w:pPr>
        <w:tabs>
          <w:tab w:val="num" w:pos="5040"/>
        </w:tabs>
        <w:ind w:left="5040" w:hanging="360"/>
      </w:pPr>
      <w:rPr>
        <w:rFonts w:ascii="Arial" w:hAnsi="Arial" w:hint="default"/>
      </w:rPr>
    </w:lvl>
    <w:lvl w:ilvl="7" w:tplc="E006F738" w:tentative="1">
      <w:start w:val="1"/>
      <w:numFmt w:val="bullet"/>
      <w:lvlText w:val="•"/>
      <w:lvlJc w:val="left"/>
      <w:pPr>
        <w:tabs>
          <w:tab w:val="num" w:pos="5760"/>
        </w:tabs>
        <w:ind w:left="5760" w:hanging="360"/>
      </w:pPr>
      <w:rPr>
        <w:rFonts w:ascii="Arial" w:hAnsi="Arial" w:hint="default"/>
      </w:rPr>
    </w:lvl>
    <w:lvl w:ilvl="8" w:tplc="B60A1A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01160DC"/>
    <w:multiLevelType w:val="hybridMultilevel"/>
    <w:tmpl w:val="EDC89320"/>
    <w:lvl w:ilvl="0" w:tplc="56ECEFAA">
      <w:numFmt w:val="bullet"/>
      <w:lvlText w:val="-"/>
      <w:lvlJc w:val="left"/>
      <w:pPr>
        <w:ind w:left="496" w:hanging="360"/>
      </w:pPr>
      <w:rPr>
        <w:rFonts w:ascii="Times New Roman" w:eastAsia="等线" w:hAnsi="Times New Roman" w:cs="Times New Roman" w:hint="default"/>
      </w:rPr>
    </w:lvl>
    <w:lvl w:ilvl="1" w:tplc="04090003">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B0F771D"/>
    <w:multiLevelType w:val="hybridMultilevel"/>
    <w:tmpl w:val="B8AEA23A"/>
    <w:lvl w:ilvl="0" w:tplc="04AEF2AA">
      <w:start w:val="1"/>
      <w:numFmt w:val="bullet"/>
      <w:lvlText w:val=""/>
      <w:lvlJc w:val="left"/>
      <w:pPr>
        <w:tabs>
          <w:tab w:val="num" w:pos="720"/>
        </w:tabs>
        <w:ind w:left="720" w:hanging="360"/>
      </w:pPr>
      <w:rPr>
        <w:rFonts w:ascii="Symbol" w:hAnsi="Symbol" w:hint="default"/>
      </w:rPr>
    </w:lvl>
    <w:lvl w:ilvl="1" w:tplc="E3AA7D96">
      <w:numFmt w:val="bullet"/>
      <w:lvlText w:val="•"/>
      <w:lvlJc w:val="left"/>
      <w:pPr>
        <w:tabs>
          <w:tab w:val="num" w:pos="1440"/>
        </w:tabs>
        <w:ind w:left="1440" w:hanging="360"/>
      </w:pPr>
      <w:rPr>
        <w:rFonts w:ascii="Arial" w:hAnsi="Arial" w:hint="default"/>
      </w:rPr>
    </w:lvl>
    <w:lvl w:ilvl="2" w:tplc="5E94D970" w:tentative="1">
      <w:start w:val="1"/>
      <w:numFmt w:val="bullet"/>
      <w:lvlText w:val=""/>
      <w:lvlJc w:val="left"/>
      <w:pPr>
        <w:tabs>
          <w:tab w:val="num" w:pos="2160"/>
        </w:tabs>
        <w:ind w:left="2160" w:hanging="360"/>
      </w:pPr>
      <w:rPr>
        <w:rFonts w:ascii="Symbol" w:hAnsi="Symbol" w:hint="default"/>
      </w:rPr>
    </w:lvl>
    <w:lvl w:ilvl="3" w:tplc="232000E8" w:tentative="1">
      <w:start w:val="1"/>
      <w:numFmt w:val="bullet"/>
      <w:lvlText w:val=""/>
      <w:lvlJc w:val="left"/>
      <w:pPr>
        <w:tabs>
          <w:tab w:val="num" w:pos="2880"/>
        </w:tabs>
        <w:ind w:left="2880" w:hanging="360"/>
      </w:pPr>
      <w:rPr>
        <w:rFonts w:ascii="Symbol" w:hAnsi="Symbol" w:hint="default"/>
      </w:rPr>
    </w:lvl>
    <w:lvl w:ilvl="4" w:tplc="FAEA6FCE" w:tentative="1">
      <w:start w:val="1"/>
      <w:numFmt w:val="bullet"/>
      <w:lvlText w:val=""/>
      <w:lvlJc w:val="left"/>
      <w:pPr>
        <w:tabs>
          <w:tab w:val="num" w:pos="3600"/>
        </w:tabs>
        <w:ind w:left="3600" w:hanging="360"/>
      </w:pPr>
      <w:rPr>
        <w:rFonts w:ascii="Symbol" w:hAnsi="Symbol" w:hint="default"/>
      </w:rPr>
    </w:lvl>
    <w:lvl w:ilvl="5" w:tplc="AE8009E6" w:tentative="1">
      <w:start w:val="1"/>
      <w:numFmt w:val="bullet"/>
      <w:lvlText w:val=""/>
      <w:lvlJc w:val="left"/>
      <w:pPr>
        <w:tabs>
          <w:tab w:val="num" w:pos="4320"/>
        </w:tabs>
        <w:ind w:left="4320" w:hanging="360"/>
      </w:pPr>
      <w:rPr>
        <w:rFonts w:ascii="Symbol" w:hAnsi="Symbol" w:hint="default"/>
      </w:rPr>
    </w:lvl>
    <w:lvl w:ilvl="6" w:tplc="3930729A" w:tentative="1">
      <w:start w:val="1"/>
      <w:numFmt w:val="bullet"/>
      <w:lvlText w:val=""/>
      <w:lvlJc w:val="left"/>
      <w:pPr>
        <w:tabs>
          <w:tab w:val="num" w:pos="5040"/>
        </w:tabs>
        <w:ind w:left="5040" w:hanging="360"/>
      </w:pPr>
      <w:rPr>
        <w:rFonts w:ascii="Symbol" w:hAnsi="Symbol" w:hint="default"/>
      </w:rPr>
    </w:lvl>
    <w:lvl w:ilvl="7" w:tplc="0B96D26E" w:tentative="1">
      <w:start w:val="1"/>
      <w:numFmt w:val="bullet"/>
      <w:lvlText w:val=""/>
      <w:lvlJc w:val="left"/>
      <w:pPr>
        <w:tabs>
          <w:tab w:val="num" w:pos="5760"/>
        </w:tabs>
        <w:ind w:left="5760" w:hanging="360"/>
      </w:pPr>
      <w:rPr>
        <w:rFonts w:ascii="Symbol" w:hAnsi="Symbol" w:hint="default"/>
      </w:rPr>
    </w:lvl>
    <w:lvl w:ilvl="8" w:tplc="7318D6C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A751E18"/>
    <w:multiLevelType w:val="hybridMultilevel"/>
    <w:tmpl w:val="F8BABBA8"/>
    <w:lvl w:ilvl="0" w:tplc="91FE343A">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191CB6"/>
    <w:multiLevelType w:val="hybridMultilevel"/>
    <w:tmpl w:val="E4E0089C"/>
    <w:lvl w:ilvl="0" w:tplc="058297F4">
      <w:start w:val="2"/>
      <w:numFmt w:val="bullet"/>
      <w:lvlText w:val="-"/>
      <w:lvlJc w:val="left"/>
      <w:pPr>
        <w:ind w:left="944" w:hanging="360"/>
      </w:pPr>
      <w:rPr>
        <w:rFonts w:ascii="Times New Roman" w:eastAsia="等线" w:hAnsi="Times New Roman" w:cs="Times New Roman" w:hint="default"/>
      </w:rPr>
    </w:lvl>
    <w:lvl w:ilvl="1" w:tplc="04090003">
      <w:start w:val="1"/>
      <w:numFmt w:val="bullet"/>
      <w:lvlText w:val=""/>
      <w:lvlJc w:val="left"/>
      <w:pPr>
        <w:ind w:left="1424" w:hanging="420"/>
      </w:pPr>
      <w:rPr>
        <w:rFonts w:ascii="Wingdings" w:hAnsi="Wingdings" w:hint="default"/>
      </w:rPr>
    </w:lvl>
    <w:lvl w:ilvl="2" w:tplc="04090005"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3" w:tentative="1">
      <w:start w:val="1"/>
      <w:numFmt w:val="bullet"/>
      <w:lvlText w:val=""/>
      <w:lvlJc w:val="left"/>
      <w:pPr>
        <w:ind w:left="2684" w:hanging="420"/>
      </w:pPr>
      <w:rPr>
        <w:rFonts w:ascii="Wingdings" w:hAnsi="Wingdings" w:hint="default"/>
      </w:rPr>
    </w:lvl>
    <w:lvl w:ilvl="5" w:tplc="04090005"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3" w:tentative="1">
      <w:start w:val="1"/>
      <w:numFmt w:val="bullet"/>
      <w:lvlText w:val=""/>
      <w:lvlJc w:val="left"/>
      <w:pPr>
        <w:ind w:left="3944" w:hanging="420"/>
      </w:pPr>
      <w:rPr>
        <w:rFonts w:ascii="Wingdings" w:hAnsi="Wingdings" w:hint="default"/>
      </w:rPr>
    </w:lvl>
    <w:lvl w:ilvl="8" w:tplc="04090005" w:tentative="1">
      <w:start w:val="1"/>
      <w:numFmt w:val="bullet"/>
      <w:lvlText w:val=""/>
      <w:lvlJc w:val="left"/>
      <w:pPr>
        <w:ind w:left="4364" w:hanging="420"/>
      </w:pPr>
      <w:rPr>
        <w:rFonts w:ascii="Wingdings" w:hAnsi="Wingdings" w:hint="default"/>
      </w:rPr>
    </w:lvl>
  </w:abstractNum>
  <w:num w:numId="1">
    <w:abstractNumId w:val="5"/>
  </w:num>
  <w:num w:numId="2">
    <w:abstractNumId w:val="6"/>
  </w:num>
  <w:num w:numId="3">
    <w:abstractNumId w:val="0"/>
  </w:num>
  <w:num w:numId="4">
    <w:abstractNumId w:val="2"/>
  </w:num>
  <w:num w:numId="5">
    <w:abstractNumId w:val="1"/>
  </w:num>
  <w:num w:numId="6">
    <w:abstractNumId w:val="3"/>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4752"/>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2425"/>
    <w:rsid w:val="0013518E"/>
    <w:rsid w:val="00136292"/>
    <w:rsid w:val="001378CD"/>
    <w:rsid w:val="00137A15"/>
    <w:rsid w:val="0014072B"/>
    <w:rsid w:val="00140AC7"/>
    <w:rsid w:val="001412C9"/>
    <w:rsid w:val="00141B20"/>
    <w:rsid w:val="00143226"/>
    <w:rsid w:val="00143ECF"/>
    <w:rsid w:val="001445A4"/>
    <w:rsid w:val="00144952"/>
    <w:rsid w:val="00144BFF"/>
    <w:rsid w:val="00145A09"/>
    <w:rsid w:val="001478D7"/>
    <w:rsid w:val="0015113C"/>
    <w:rsid w:val="00151A7D"/>
    <w:rsid w:val="001520C4"/>
    <w:rsid w:val="001520C5"/>
    <w:rsid w:val="001538DF"/>
    <w:rsid w:val="00156945"/>
    <w:rsid w:val="0015742D"/>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A73C8"/>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6047"/>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4876"/>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1790E"/>
    <w:rsid w:val="00320E7D"/>
    <w:rsid w:val="0032155D"/>
    <w:rsid w:val="00322603"/>
    <w:rsid w:val="0032395F"/>
    <w:rsid w:val="00327350"/>
    <w:rsid w:val="00331F83"/>
    <w:rsid w:val="003338BB"/>
    <w:rsid w:val="00334405"/>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A2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1B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324"/>
    <w:rsid w:val="004F0B8C"/>
    <w:rsid w:val="004F1C34"/>
    <w:rsid w:val="004F25E5"/>
    <w:rsid w:val="004F277A"/>
    <w:rsid w:val="004F301C"/>
    <w:rsid w:val="004F3D4A"/>
    <w:rsid w:val="004F677E"/>
    <w:rsid w:val="0050023D"/>
    <w:rsid w:val="00500DFD"/>
    <w:rsid w:val="00501351"/>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1DD"/>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43E"/>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76F"/>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0ED3"/>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BC7"/>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DB"/>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13291"/>
    <w:rsid w:val="00813EEE"/>
    <w:rsid w:val="00815A00"/>
    <w:rsid w:val="00820F33"/>
    <w:rsid w:val="00820F3C"/>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1D5F"/>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5C36"/>
    <w:rsid w:val="009F69CC"/>
    <w:rsid w:val="009F6F30"/>
    <w:rsid w:val="009F7C8A"/>
    <w:rsid w:val="00A00D82"/>
    <w:rsid w:val="00A020C0"/>
    <w:rsid w:val="00A0236F"/>
    <w:rsid w:val="00A0240B"/>
    <w:rsid w:val="00A03D2D"/>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1A9D"/>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1E44"/>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3D6"/>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4890"/>
    <w:rsid w:val="00BD5102"/>
    <w:rsid w:val="00BD5BCA"/>
    <w:rsid w:val="00BD660F"/>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7263C"/>
    <w:rsid w:val="00C746FA"/>
    <w:rsid w:val="00C74B22"/>
    <w:rsid w:val="00C75299"/>
    <w:rsid w:val="00C80BE3"/>
    <w:rsid w:val="00C80D3D"/>
    <w:rsid w:val="00C80EAD"/>
    <w:rsid w:val="00C812BC"/>
    <w:rsid w:val="00C814AC"/>
    <w:rsid w:val="00C83CA4"/>
    <w:rsid w:val="00C8410C"/>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8697C"/>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2263"/>
    <w:rsid w:val="00E63645"/>
    <w:rsid w:val="00E64A63"/>
    <w:rsid w:val="00E65E2F"/>
    <w:rsid w:val="00E6696D"/>
    <w:rsid w:val="00E67CCB"/>
    <w:rsid w:val="00E70C5C"/>
    <w:rsid w:val="00E70CD8"/>
    <w:rsid w:val="00E71146"/>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BA"/>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2F62"/>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330"/>
    <w:rsid w:val="00FF3A36"/>
    <w:rsid w:val="00FF6B3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paragraph" w:customStyle="1" w:styleId="afb">
    <w:basedOn w:val="a"/>
    <w:next w:val="af0"/>
    <w:uiPriority w:val="34"/>
    <w:qFormat/>
    <w:rsid w:val="00E71146"/>
    <w:pPr>
      <w:ind w:left="720"/>
    </w:pPr>
  </w:style>
  <w:style w:type="character" w:customStyle="1" w:styleId="3Char">
    <w:name w:val="标题 3 Char"/>
    <w:rsid w:val="00E71146"/>
    <w:rPr>
      <w:rFonts w:ascii="Arial" w:hAnsi="Arial"/>
      <w:sz w:val="28"/>
      <w:lang w:val="en-GB" w:eastAsia="ja-JP"/>
    </w:rPr>
  </w:style>
  <w:style w:type="character" w:customStyle="1" w:styleId="1Char">
    <w:name w:val="标题 1 Char"/>
    <w:rsid w:val="00E71146"/>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E179C1-855C-4495-9775-D0B81DAF0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1567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ke2</cp:lastModifiedBy>
  <cp:revision>6</cp:revision>
  <dcterms:created xsi:type="dcterms:W3CDTF">2022-09-30T08:46:00Z</dcterms:created>
  <dcterms:modified xsi:type="dcterms:W3CDTF">2022-09-30T15:15:00Z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